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3CC" w:rsidRPr="00A62B61" w:rsidRDefault="001D73CC" w:rsidP="001D73CC">
      <w:pPr>
        <w:shd w:val="clear" w:color="auto" w:fill="FFFFFF"/>
        <w:spacing w:line="432" w:lineRule="exact"/>
        <w:ind w:left="3056" w:right="285" w:hanging="1423"/>
        <w:rPr>
          <w:rFonts w:ascii="PT Astra Sans" w:hAnsi="PT Astra Sans" w:cs="Times New Roman"/>
          <w:b/>
          <w:spacing w:val="11"/>
          <w:sz w:val="36"/>
          <w:szCs w:val="36"/>
        </w:rPr>
      </w:pPr>
      <w:r w:rsidRPr="00A62B61">
        <w:rPr>
          <w:rFonts w:ascii="PT Astra Sans" w:hAnsi="PT Astra Sans" w:cs="Times New Roman"/>
          <w:b/>
          <w:spacing w:val="11"/>
          <w:sz w:val="36"/>
          <w:szCs w:val="36"/>
        </w:rPr>
        <w:t>Администрация Белозерского района</w:t>
      </w:r>
    </w:p>
    <w:p w:rsidR="001D73CC" w:rsidRPr="00A62B61" w:rsidRDefault="001D73CC" w:rsidP="001D73CC">
      <w:pPr>
        <w:shd w:val="clear" w:color="auto" w:fill="FFFFFF"/>
        <w:spacing w:line="432" w:lineRule="exact"/>
        <w:ind w:left="3056" w:right="1229" w:hanging="1423"/>
        <w:rPr>
          <w:rFonts w:ascii="PT Astra Sans" w:hAnsi="PT Astra Sans" w:cs="Times New Roman"/>
          <w:b/>
          <w:spacing w:val="12"/>
          <w:sz w:val="36"/>
          <w:szCs w:val="36"/>
        </w:rPr>
      </w:pPr>
      <w:r w:rsidRPr="00A62B61">
        <w:rPr>
          <w:rFonts w:ascii="PT Astra Sans" w:hAnsi="PT Astra Sans" w:cs="Times New Roman"/>
          <w:b/>
          <w:spacing w:val="12"/>
          <w:sz w:val="36"/>
          <w:szCs w:val="36"/>
        </w:rPr>
        <w:t xml:space="preserve">            Курганской области</w:t>
      </w:r>
    </w:p>
    <w:p w:rsidR="001D73CC" w:rsidRPr="00A62B61" w:rsidRDefault="001D73CC" w:rsidP="001D73CC">
      <w:pPr>
        <w:shd w:val="clear" w:color="auto" w:fill="FFFFFF"/>
        <w:spacing w:line="432" w:lineRule="exact"/>
        <w:ind w:left="3053" w:right="1229" w:hanging="1421"/>
        <w:rPr>
          <w:rFonts w:ascii="PT Astra Sans" w:hAnsi="PT Astra Sans" w:cs="Times New Roman"/>
          <w:b/>
          <w:spacing w:val="12"/>
        </w:rPr>
      </w:pPr>
    </w:p>
    <w:p w:rsidR="001D73CC" w:rsidRPr="00A62B61" w:rsidRDefault="001D73CC" w:rsidP="001D73CC">
      <w:pPr>
        <w:shd w:val="clear" w:color="auto" w:fill="FFFFFF"/>
        <w:spacing w:line="432" w:lineRule="exact"/>
        <w:ind w:left="3053" w:right="1229" w:hanging="1421"/>
        <w:rPr>
          <w:rFonts w:ascii="PT Astra Sans" w:hAnsi="PT Astra Sans" w:cs="Times New Roman"/>
          <w:b/>
          <w:color w:val="323232"/>
          <w:spacing w:val="4"/>
          <w:position w:val="-6"/>
          <w:sz w:val="52"/>
          <w:szCs w:val="52"/>
        </w:rPr>
      </w:pPr>
      <w:r w:rsidRPr="00A62B61">
        <w:rPr>
          <w:rFonts w:ascii="PT Astra Sans" w:hAnsi="PT Astra Sans"/>
          <w:b/>
          <w:color w:val="323232"/>
          <w:spacing w:val="4"/>
          <w:position w:val="-6"/>
          <w:sz w:val="52"/>
          <w:szCs w:val="52"/>
        </w:rPr>
        <w:t xml:space="preserve">     </w:t>
      </w:r>
      <w:r w:rsidRPr="00A62B61">
        <w:rPr>
          <w:rFonts w:ascii="PT Astra Sans" w:hAnsi="PT Astra Sans" w:cs="Times New Roman"/>
          <w:b/>
          <w:color w:val="323232"/>
          <w:spacing w:val="4"/>
          <w:position w:val="-6"/>
          <w:sz w:val="52"/>
          <w:szCs w:val="52"/>
        </w:rPr>
        <w:t>РАСПОРЯЖЕНИЕ</w:t>
      </w:r>
    </w:p>
    <w:p w:rsidR="001D73CC" w:rsidRDefault="001D73CC" w:rsidP="001D73CC">
      <w:pPr>
        <w:shd w:val="clear" w:color="auto" w:fill="FFFFFF"/>
        <w:spacing w:line="432" w:lineRule="exact"/>
        <w:ind w:left="3053" w:right="1229" w:hanging="1421"/>
        <w:jc w:val="center"/>
        <w:rPr>
          <w:rFonts w:ascii="PT Astra Sans" w:hAnsi="PT Astra Sans" w:cstheme="minorBidi"/>
          <w:color w:val="auto"/>
        </w:rPr>
      </w:pPr>
    </w:p>
    <w:p w:rsidR="000C2CEB" w:rsidRPr="00A62B61" w:rsidRDefault="000C2CEB" w:rsidP="001D73CC">
      <w:pPr>
        <w:shd w:val="clear" w:color="auto" w:fill="FFFFFF"/>
        <w:spacing w:line="432" w:lineRule="exact"/>
        <w:ind w:left="3053" w:right="1229" w:hanging="1421"/>
        <w:jc w:val="center"/>
        <w:rPr>
          <w:rFonts w:ascii="PT Astra Sans" w:hAnsi="PT Astra Sans" w:cstheme="minorBidi"/>
          <w:color w:val="auto"/>
        </w:rPr>
      </w:pPr>
    </w:p>
    <w:p w:rsidR="001D73CC" w:rsidRPr="00A62B61" w:rsidRDefault="00912905" w:rsidP="001D73CC">
      <w:pPr>
        <w:shd w:val="clear" w:color="auto" w:fill="FFFFFF"/>
        <w:ind w:left="19"/>
        <w:rPr>
          <w:rFonts w:ascii="PT Astra Sans" w:hAnsi="PT Astra Sans" w:cs="Times New Roman"/>
          <w:spacing w:val="2"/>
        </w:rPr>
      </w:pPr>
      <w:r>
        <w:rPr>
          <w:rFonts w:ascii="PT Astra Sans" w:hAnsi="PT Astra Sans" w:cs="Times New Roman"/>
          <w:spacing w:val="2"/>
        </w:rPr>
        <w:t>от «12</w:t>
      </w:r>
      <w:r w:rsidR="001D73CC" w:rsidRPr="00A62B61">
        <w:rPr>
          <w:rFonts w:ascii="PT Astra Sans" w:hAnsi="PT Astra Sans" w:cs="Times New Roman"/>
          <w:spacing w:val="2"/>
        </w:rPr>
        <w:t xml:space="preserve">» мая </w:t>
      </w:r>
      <w:r w:rsidR="001D73CC" w:rsidRPr="00A62B61">
        <w:rPr>
          <w:rFonts w:ascii="PT Astra Sans" w:hAnsi="PT Astra Sans" w:cs="Times New Roman"/>
          <w:iCs/>
          <w:spacing w:val="2"/>
        </w:rPr>
        <w:t xml:space="preserve">2020 </w:t>
      </w:r>
      <w:r>
        <w:rPr>
          <w:rFonts w:ascii="PT Astra Sans" w:hAnsi="PT Astra Sans" w:cs="Times New Roman"/>
          <w:spacing w:val="2"/>
        </w:rPr>
        <w:t>года  №99</w:t>
      </w:r>
      <w:r w:rsidR="000C2CEB">
        <w:rPr>
          <w:rFonts w:ascii="PT Astra Sans" w:hAnsi="PT Astra Sans" w:cs="Times New Roman"/>
          <w:spacing w:val="2"/>
        </w:rPr>
        <w:t xml:space="preserve"> - </w:t>
      </w:r>
      <w:proofErr w:type="gramStart"/>
      <w:r w:rsidR="000C2CEB">
        <w:rPr>
          <w:rFonts w:ascii="PT Astra Sans" w:hAnsi="PT Astra Sans" w:cs="Times New Roman"/>
          <w:spacing w:val="2"/>
        </w:rPr>
        <w:t>р</w:t>
      </w:r>
      <w:proofErr w:type="gramEnd"/>
    </w:p>
    <w:p w:rsidR="001D73CC" w:rsidRPr="000C2CEB" w:rsidRDefault="001D73CC" w:rsidP="001D73CC">
      <w:pPr>
        <w:shd w:val="clear" w:color="auto" w:fill="FFFFFF"/>
        <w:ind w:left="19"/>
        <w:rPr>
          <w:rFonts w:ascii="PT Astra Sans" w:hAnsi="PT Astra Sans" w:cs="Times New Roman"/>
          <w:bCs/>
          <w:spacing w:val="-5"/>
          <w:sz w:val="20"/>
          <w:szCs w:val="20"/>
        </w:rPr>
      </w:pPr>
      <w:r w:rsidRPr="00A62B61">
        <w:rPr>
          <w:rFonts w:ascii="PT Astra Sans" w:hAnsi="PT Astra Sans" w:cs="Times New Roman"/>
          <w:bCs/>
          <w:spacing w:val="-5"/>
        </w:rPr>
        <w:t xml:space="preserve">            </w:t>
      </w:r>
      <w:r w:rsidRPr="000C2CEB">
        <w:rPr>
          <w:rFonts w:ascii="PT Astra Sans" w:hAnsi="PT Astra Sans" w:cs="Times New Roman"/>
          <w:bCs/>
          <w:spacing w:val="-5"/>
          <w:sz w:val="20"/>
          <w:szCs w:val="20"/>
        </w:rPr>
        <w:t>с. Белозерское</w:t>
      </w:r>
    </w:p>
    <w:p w:rsidR="001D73CC" w:rsidRPr="00A62B61" w:rsidRDefault="001D73CC" w:rsidP="001D73CC">
      <w:pPr>
        <w:shd w:val="clear" w:color="auto" w:fill="FFFFFF"/>
        <w:ind w:left="19"/>
        <w:rPr>
          <w:rFonts w:ascii="PT Astra Sans" w:hAnsi="PT Astra Sans" w:cs="Times New Roman"/>
          <w:bCs/>
          <w:spacing w:val="-5"/>
        </w:rPr>
      </w:pPr>
    </w:p>
    <w:p w:rsidR="001D73CC" w:rsidRPr="00A62B61" w:rsidRDefault="001D73CC" w:rsidP="001D73CC">
      <w:pPr>
        <w:shd w:val="clear" w:color="auto" w:fill="FFFFFF"/>
        <w:ind w:left="19"/>
        <w:rPr>
          <w:rFonts w:ascii="PT Astra Sans" w:hAnsi="PT Astra Sans" w:cs="Times New Roman"/>
          <w:bCs/>
          <w:spacing w:val="-5"/>
        </w:rPr>
      </w:pPr>
    </w:p>
    <w:p w:rsidR="001D73CC" w:rsidRPr="00A62B61" w:rsidRDefault="001D73CC" w:rsidP="001D73CC">
      <w:pPr>
        <w:shd w:val="clear" w:color="auto" w:fill="FFFFFF"/>
        <w:ind w:left="787"/>
        <w:rPr>
          <w:rFonts w:ascii="PT Astra Sans" w:hAnsi="PT Astra Sans" w:cstheme="minorBidi"/>
          <w:bCs/>
          <w:spacing w:val="-5"/>
        </w:rPr>
      </w:pPr>
    </w:p>
    <w:p w:rsidR="001D73CC" w:rsidRPr="00A62B61" w:rsidRDefault="001D73CC" w:rsidP="001D73CC">
      <w:pPr>
        <w:shd w:val="clear" w:color="auto" w:fill="FFFFFF"/>
        <w:jc w:val="center"/>
        <w:rPr>
          <w:rFonts w:ascii="PT Astra Sans" w:hAnsi="PT Astra Sans" w:cs="Times New Roman"/>
          <w:b/>
          <w:bCs/>
          <w:spacing w:val="1"/>
          <w:sz w:val="28"/>
          <w:szCs w:val="28"/>
        </w:rPr>
      </w:pPr>
      <w:r w:rsidRPr="00A62B61">
        <w:rPr>
          <w:rFonts w:ascii="PT Astra Sans" w:hAnsi="PT Astra Sans" w:cs="Times New Roman"/>
          <w:b/>
          <w:bCs/>
          <w:spacing w:val="1"/>
          <w:sz w:val="28"/>
          <w:szCs w:val="28"/>
        </w:rPr>
        <w:t xml:space="preserve">О создании межведомственной комиссии по организации отдыха, оздоровления и занятости детей </w:t>
      </w:r>
      <w:r w:rsidR="00D067A6">
        <w:rPr>
          <w:rFonts w:ascii="PT Astra Sans" w:hAnsi="PT Astra Sans" w:cs="Times New Roman"/>
          <w:b/>
          <w:bCs/>
          <w:spacing w:val="1"/>
          <w:sz w:val="28"/>
          <w:szCs w:val="28"/>
        </w:rPr>
        <w:t>в Белозерском районе</w:t>
      </w:r>
    </w:p>
    <w:p w:rsidR="001D73CC" w:rsidRPr="00A62B61" w:rsidRDefault="001D73CC" w:rsidP="001D73CC">
      <w:pPr>
        <w:shd w:val="clear" w:color="auto" w:fill="FFFFFF"/>
        <w:jc w:val="both"/>
        <w:rPr>
          <w:rFonts w:ascii="PT Astra Sans" w:hAnsi="PT Astra Sans" w:cs="Times New Roman"/>
          <w:spacing w:val="5"/>
        </w:rPr>
      </w:pPr>
    </w:p>
    <w:p w:rsidR="001D73CC" w:rsidRPr="00A62B61" w:rsidRDefault="001D73CC" w:rsidP="001D73CC">
      <w:pPr>
        <w:shd w:val="clear" w:color="auto" w:fill="FFFFFF"/>
        <w:tabs>
          <w:tab w:val="left" w:pos="709"/>
        </w:tabs>
        <w:jc w:val="both"/>
        <w:rPr>
          <w:rFonts w:ascii="PT Astra Sans" w:hAnsi="PT Astra Sans" w:cs="Times New Roman"/>
          <w:spacing w:val="-5"/>
          <w:sz w:val="28"/>
          <w:szCs w:val="28"/>
        </w:rPr>
      </w:pPr>
      <w:r w:rsidRPr="00A62B61">
        <w:rPr>
          <w:rFonts w:ascii="PT Astra Sans" w:hAnsi="PT Astra Sans" w:cs="Times New Roman"/>
          <w:spacing w:val="5"/>
        </w:rPr>
        <w:t xml:space="preserve"> </w:t>
      </w:r>
      <w:r w:rsidRPr="00A62B61">
        <w:rPr>
          <w:rFonts w:ascii="PT Astra Sans" w:hAnsi="PT Astra Sans" w:cs="Times New Roman"/>
          <w:spacing w:val="5"/>
        </w:rPr>
        <w:tab/>
      </w:r>
      <w:r w:rsidRPr="00A62B61">
        <w:rPr>
          <w:rFonts w:ascii="PT Astra Sans" w:hAnsi="PT Astra Sans" w:cs="Times New Roman"/>
          <w:spacing w:val="5"/>
          <w:sz w:val="28"/>
          <w:szCs w:val="28"/>
        </w:rPr>
        <w:t xml:space="preserve">В целях </w:t>
      </w:r>
      <w:r w:rsidR="00D67190" w:rsidRPr="00A62B61">
        <w:rPr>
          <w:rFonts w:ascii="PT Astra Sans" w:hAnsi="PT Astra Sans" w:cs="Times New Roman"/>
          <w:spacing w:val="5"/>
          <w:sz w:val="28"/>
          <w:szCs w:val="28"/>
        </w:rPr>
        <w:t xml:space="preserve">реализации государственной политики в области защиты детства, создания </w:t>
      </w:r>
      <w:r w:rsidR="00B34160">
        <w:rPr>
          <w:rFonts w:ascii="PT Astra Sans" w:hAnsi="PT Astra Sans" w:cs="Times New Roman"/>
          <w:spacing w:val="5"/>
          <w:sz w:val="28"/>
          <w:szCs w:val="28"/>
        </w:rPr>
        <w:t xml:space="preserve">необходимых </w:t>
      </w:r>
      <w:r w:rsidR="00D67190" w:rsidRPr="00A62B61">
        <w:rPr>
          <w:rFonts w:ascii="PT Astra Sans" w:hAnsi="PT Astra Sans" w:cs="Times New Roman"/>
          <w:spacing w:val="5"/>
          <w:sz w:val="28"/>
          <w:szCs w:val="28"/>
        </w:rPr>
        <w:t xml:space="preserve">условий для организации отдыха, оздоровления и обеспечения занятости детей, </w:t>
      </w:r>
      <w:r w:rsidR="00147574" w:rsidRPr="00A62B61">
        <w:rPr>
          <w:rFonts w:ascii="PT Astra Sans" w:hAnsi="PT Astra Sans" w:cs="Times New Roman"/>
          <w:spacing w:val="5"/>
          <w:sz w:val="28"/>
          <w:szCs w:val="28"/>
        </w:rPr>
        <w:t xml:space="preserve">координации деятельности организаций и учреждений, связанных с организацией </w:t>
      </w:r>
      <w:r w:rsidR="00D67190" w:rsidRPr="00A62B61">
        <w:rPr>
          <w:rFonts w:ascii="PT Astra Sans" w:hAnsi="PT Astra Sans" w:cs="Times New Roman"/>
          <w:spacing w:val="5"/>
          <w:sz w:val="28"/>
          <w:szCs w:val="28"/>
        </w:rPr>
        <w:t xml:space="preserve">отдыха, оздоровления </w:t>
      </w:r>
      <w:r w:rsidR="00147574" w:rsidRPr="00A62B61">
        <w:rPr>
          <w:rFonts w:ascii="PT Astra Sans" w:hAnsi="PT Astra Sans" w:cs="Times New Roman"/>
          <w:spacing w:val="5"/>
          <w:sz w:val="28"/>
          <w:szCs w:val="28"/>
        </w:rPr>
        <w:t>и обеспечени</w:t>
      </w:r>
      <w:r w:rsidR="00D67190" w:rsidRPr="00A62B61">
        <w:rPr>
          <w:rFonts w:ascii="PT Astra Sans" w:hAnsi="PT Astra Sans" w:cs="Times New Roman"/>
          <w:spacing w:val="5"/>
          <w:sz w:val="28"/>
          <w:szCs w:val="28"/>
        </w:rPr>
        <w:t>я занятости детей</w:t>
      </w:r>
      <w:r w:rsidR="00147574" w:rsidRPr="00A62B61">
        <w:rPr>
          <w:rFonts w:ascii="PT Astra Sans" w:hAnsi="PT Astra Sans" w:cs="Times New Roman"/>
          <w:spacing w:val="5"/>
          <w:sz w:val="28"/>
          <w:szCs w:val="28"/>
        </w:rPr>
        <w:t xml:space="preserve"> на территории Белозерского района</w:t>
      </w:r>
      <w:r w:rsidR="00B34160">
        <w:rPr>
          <w:rFonts w:ascii="PT Astra Sans" w:hAnsi="PT Astra Sans" w:cs="Times New Roman"/>
          <w:spacing w:val="5"/>
          <w:sz w:val="28"/>
          <w:szCs w:val="28"/>
        </w:rPr>
        <w:t xml:space="preserve">, в соответствии </w:t>
      </w:r>
      <w:r w:rsidR="00B34160" w:rsidRPr="00B34160">
        <w:rPr>
          <w:rFonts w:ascii="PT Astra Sans" w:hAnsi="PT Astra Sans" w:cs="Times New Roman"/>
          <w:spacing w:val="5"/>
          <w:sz w:val="28"/>
          <w:szCs w:val="28"/>
        </w:rPr>
        <w:t>с Федеральны</w:t>
      </w:r>
      <w:r w:rsidR="0097788C">
        <w:rPr>
          <w:rFonts w:ascii="PT Astra Sans" w:hAnsi="PT Astra Sans" w:cs="Times New Roman"/>
          <w:spacing w:val="5"/>
          <w:sz w:val="28"/>
          <w:szCs w:val="28"/>
        </w:rPr>
        <w:t>м законом от 24 июля 1998 года №</w:t>
      </w:r>
      <w:r w:rsidR="00342A89">
        <w:rPr>
          <w:rFonts w:ascii="PT Astra Sans" w:hAnsi="PT Astra Sans" w:cs="Times New Roman"/>
          <w:spacing w:val="5"/>
          <w:sz w:val="28"/>
          <w:szCs w:val="28"/>
        </w:rPr>
        <w:t xml:space="preserve"> 124-ФЗ «</w:t>
      </w:r>
      <w:r w:rsidR="00B34160" w:rsidRPr="00B34160">
        <w:rPr>
          <w:rFonts w:ascii="PT Astra Sans" w:hAnsi="PT Astra Sans" w:cs="Times New Roman"/>
          <w:spacing w:val="5"/>
          <w:sz w:val="28"/>
          <w:szCs w:val="28"/>
        </w:rPr>
        <w:t>Об основных гарантиях прав ребенка в</w:t>
      </w:r>
      <w:r w:rsidR="00342A89">
        <w:rPr>
          <w:rFonts w:ascii="PT Astra Sans" w:hAnsi="PT Astra Sans" w:cs="Times New Roman"/>
          <w:spacing w:val="5"/>
          <w:sz w:val="28"/>
          <w:szCs w:val="28"/>
        </w:rPr>
        <w:t xml:space="preserve"> Российской Федерации»</w:t>
      </w:r>
      <w:r w:rsidR="00B34160" w:rsidRPr="00B34160">
        <w:rPr>
          <w:rFonts w:ascii="PT Astra Sans" w:hAnsi="PT Astra Sans" w:cs="Times New Roman"/>
          <w:spacing w:val="5"/>
          <w:sz w:val="28"/>
          <w:szCs w:val="28"/>
        </w:rPr>
        <w:t xml:space="preserve"> </w:t>
      </w:r>
    </w:p>
    <w:p w:rsidR="00147574" w:rsidRPr="00A62B61" w:rsidRDefault="001D73CC" w:rsidP="00342A89">
      <w:pPr>
        <w:shd w:val="clear" w:color="auto" w:fill="FFFFFF"/>
        <w:ind w:firstLine="708"/>
        <w:jc w:val="both"/>
        <w:rPr>
          <w:rFonts w:ascii="PT Astra Sans" w:hAnsi="PT Astra Sans" w:cs="Times New Roman"/>
          <w:bCs/>
          <w:spacing w:val="1"/>
          <w:sz w:val="28"/>
          <w:szCs w:val="28"/>
        </w:rPr>
      </w:pPr>
      <w:r w:rsidRPr="00A62B61">
        <w:rPr>
          <w:rFonts w:ascii="PT Astra Sans" w:hAnsi="PT Astra Sans" w:cs="Times New Roman"/>
          <w:spacing w:val="5"/>
          <w:sz w:val="28"/>
          <w:szCs w:val="28"/>
        </w:rPr>
        <w:t xml:space="preserve">1. </w:t>
      </w:r>
      <w:r w:rsidR="00147574" w:rsidRPr="00A62B61">
        <w:rPr>
          <w:rFonts w:ascii="PT Astra Sans" w:hAnsi="PT Astra Sans" w:cs="Times New Roman"/>
          <w:spacing w:val="5"/>
          <w:sz w:val="28"/>
          <w:szCs w:val="28"/>
        </w:rPr>
        <w:t xml:space="preserve">Создать </w:t>
      </w:r>
      <w:r w:rsidR="00147574" w:rsidRPr="00A62B61">
        <w:rPr>
          <w:rFonts w:ascii="PT Astra Sans" w:hAnsi="PT Astra Sans" w:cs="Times New Roman"/>
          <w:bCs/>
          <w:spacing w:val="1"/>
          <w:sz w:val="28"/>
          <w:szCs w:val="28"/>
        </w:rPr>
        <w:t xml:space="preserve">межведомственную комиссию по организации отдыха, оздоровления и занятости детей </w:t>
      </w:r>
      <w:r w:rsidR="00D067A6">
        <w:rPr>
          <w:rFonts w:ascii="PT Astra Sans" w:hAnsi="PT Astra Sans" w:cs="Times New Roman"/>
          <w:bCs/>
          <w:spacing w:val="1"/>
          <w:sz w:val="28"/>
          <w:szCs w:val="28"/>
        </w:rPr>
        <w:t xml:space="preserve">в Белозерском районе </w:t>
      </w:r>
      <w:r w:rsidR="00147574" w:rsidRPr="00A62B61">
        <w:rPr>
          <w:rFonts w:ascii="PT Astra Sans" w:hAnsi="PT Astra Sans" w:cs="Times New Roman"/>
          <w:bCs/>
          <w:spacing w:val="1"/>
          <w:sz w:val="28"/>
          <w:szCs w:val="28"/>
        </w:rPr>
        <w:t>и утвердить ее состав согласно приложению 1 к настоящему распоряжению.</w:t>
      </w:r>
    </w:p>
    <w:p w:rsidR="00147574" w:rsidRPr="00A62B61" w:rsidRDefault="00147574" w:rsidP="00342A89">
      <w:pPr>
        <w:shd w:val="clear" w:color="auto" w:fill="FFFFFF"/>
        <w:ind w:firstLine="708"/>
        <w:jc w:val="both"/>
        <w:rPr>
          <w:rFonts w:ascii="PT Astra Sans" w:hAnsi="PT Astra Sans" w:cs="Times New Roman"/>
          <w:spacing w:val="5"/>
          <w:sz w:val="28"/>
          <w:szCs w:val="28"/>
        </w:rPr>
      </w:pPr>
      <w:r w:rsidRPr="00A62B61">
        <w:rPr>
          <w:rFonts w:ascii="PT Astra Sans" w:hAnsi="PT Astra Sans" w:cs="Times New Roman"/>
          <w:spacing w:val="5"/>
          <w:sz w:val="28"/>
          <w:szCs w:val="28"/>
        </w:rPr>
        <w:t>2. Утвердить Положение о</w:t>
      </w:r>
      <w:r w:rsidRPr="00A62B61">
        <w:rPr>
          <w:rFonts w:ascii="PT Astra Sans" w:hAnsi="PT Astra Sans"/>
        </w:rPr>
        <w:t xml:space="preserve"> </w:t>
      </w:r>
      <w:r w:rsidRPr="00A62B61">
        <w:rPr>
          <w:rFonts w:ascii="PT Astra Sans" w:hAnsi="PT Astra Sans" w:cs="Times New Roman"/>
          <w:spacing w:val="5"/>
          <w:sz w:val="28"/>
          <w:szCs w:val="28"/>
        </w:rPr>
        <w:t xml:space="preserve">межведомственной комиссии по организации отдыха, оздоровления и занятости детей </w:t>
      </w:r>
      <w:r w:rsidR="00B92AFE">
        <w:rPr>
          <w:rFonts w:ascii="PT Astra Sans" w:hAnsi="PT Astra Sans" w:cs="Times New Roman"/>
          <w:spacing w:val="5"/>
          <w:sz w:val="28"/>
          <w:szCs w:val="28"/>
        </w:rPr>
        <w:t xml:space="preserve">в Белозерском районе </w:t>
      </w:r>
      <w:r w:rsidRPr="00A62B61">
        <w:rPr>
          <w:rFonts w:ascii="PT Astra Sans" w:hAnsi="PT Astra Sans" w:cs="Times New Roman"/>
          <w:spacing w:val="5"/>
          <w:sz w:val="28"/>
          <w:szCs w:val="28"/>
        </w:rPr>
        <w:t xml:space="preserve">согласно приложению 2 </w:t>
      </w:r>
      <w:r w:rsidRPr="00A62B61">
        <w:rPr>
          <w:rFonts w:ascii="PT Astra Sans" w:hAnsi="PT Astra Sans" w:cs="Times New Roman"/>
          <w:bCs/>
          <w:spacing w:val="1"/>
          <w:sz w:val="28"/>
          <w:szCs w:val="28"/>
        </w:rPr>
        <w:t>к настоящему распоряжению.</w:t>
      </w:r>
    </w:p>
    <w:p w:rsidR="001D73CC" w:rsidRPr="00A62B61" w:rsidRDefault="00B92AFE" w:rsidP="00342A89">
      <w:pPr>
        <w:shd w:val="clear" w:color="auto" w:fill="FFFFFF"/>
        <w:ind w:firstLine="708"/>
        <w:jc w:val="both"/>
        <w:rPr>
          <w:rFonts w:ascii="PT Astra Sans" w:hAnsi="PT Astra Sans" w:cs="Times New Roman"/>
          <w:bCs/>
          <w:spacing w:val="1"/>
          <w:sz w:val="28"/>
          <w:szCs w:val="28"/>
        </w:rPr>
      </w:pPr>
      <w:r>
        <w:rPr>
          <w:rFonts w:ascii="PT Astra Sans" w:hAnsi="PT Astra Sans" w:cs="Times New Roman"/>
          <w:spacing w:val="1"/>
          <w:sz w:val="28"/>
          <w:szCs w:val="28"/>
        </w:rPr>
        <w:t>3</w:t>
      </w:r>
      <w:r w:rsidR="001D73CC" w:rsidRPr="00A62B61">
        <w:rPr>
          <w:rFonts w:ascii="PT Astra Sans" w:hAnsi="PT Astra Sans" w:cs="Times New Roman"/>
          <w:spacing w:val="1"/>
          <w:sz w:val="28"/>
          <w:szCs w:val="28"/>
        </w:rPr>
        <w:t xml:space="preserve">. </w:t>
      </w:r>
      <w:proofErr w:type="gramStart"/>
      <w:r w:rsidR="001D73CC" w:rsidRPr="00A62B61">
        <w:rPr>
          <w:rFonts w:ascii="PT Astra Sans" w:hAnsi="PT Astra Sans" w:cs="Times New Roman"/>
          <w:spacing w:val="1"/>
          <w:sz w:val="28"/>
          <w:szCs w:val="28"/>
        </w:rPr>
        <w:t>Разместить</w:t>
      </w:r>
      <w:proofErr w:type="gramEnd"/>
      <w:r w:rsidR="001D73CC" w:rsidRPr="00A62B61">
        <w:rPr>
          <w:rFonts w:ascii="PT Astra Sans" w:hAnsi="PT Astra Sans" w:cs="Times New Roman"/>
          <w:spacing w:val="1"/>
          <w:sz w:val="28"/>
          <w:szCs w:val="28"/>
        </w:rPr>
        <w:t xml:space="preserve"> настоящее распоряжение на официальном сайте Администрации </w:t>
      </w:r>
      <w:r w:rsidR="001D73CC" w:rsidRPr="00A62B61">
        <w:rPr>
          <w:rFonts w:ascii="PT Astra Sans" w:hAnsi="PT Astra Sans" w:cs="Times New Roman"/>
          <w:sz w:val="28"/>
          <w:szCs w:val="28"/>
        </w:rPr>
        <w:t xml:space="preserve">Белозерского </w:t>
      </w:r>
      <w:r w:rsidR="001D73CC" w:rsidRPr="00A62B61">
        <w:rPr>
          <w:rFonts w:ascii="PT Astra Sans" w:hAnsi="PT Astra Sans" w:cs="Times New Roman"/>
          <w:spacing w:val="-2"/>
          <w:sz w:val="28"/>
          <w:szCs w:val="28"/>
        </w:rPr>
        <w:t xml:space="preserve">района в </w:t>
      </w:r>
      <w:r w:rsidR="00D067A6" w:rsidRPr="00D067A6">
        <w:rPr>
          <w:rFonts w:ascii="PT Astra Sans" w:hAnsi="PT Astra Sans" w:cs="Times New Roman"/>
          <w:spacing w:val="-2"/>
          <w:sz w:val="28"/>
          <w:szCs w:val="28"/>
        </w:rPr>
        <w:t>информационно-телекоммуникационной</w:t>
      </w:r>
      <w:r w:rsidR="001D73CC" w:rsidRPr="00A62B61">
        <w:rPr>
          <w:rFonts w:ascii="PT Astra Sans" w:hAnsi="PT Astra Sans" w:cs="Times New Roman"/>
          <w:spacing w:val="-2"/>
          <w:sz w:val="28"/>
          <w:szCs w:val="28"/>
        </w:rPr>
        <w:t xml:space="preserve"> </w:t>
      </w:r>
      <w:r>
        <w:rPr>
          <w:rFonts w:ascii="PT Astra Sans" w:hAnsi="PT Astra Sans" w:cs="Times New Roman"/>
          <w:spacing w:val="-2"/>
          <w:sz w:val="28"/>
          <w:szCs w:val="28"/>
        </w:rPr>
        <w:t xml:space="preserve">сети </w:t>
      </w:r>
      <w:r w:rsidR="001D73CC" w:rsidRPr="00A62B61">
        <w:rPr>
          <w:rFonts w:ascii="PT Astra Sans" w:hAnsi="PT Astra Sans" w:cs="Times New Roman"/>
          <w:spacing w:val="-2"/>
          <w:sz w:val="28"/>
          <w:szCs w:val="28"/>
        </w:rPr>
        <w:t>Интернет.</w:t>
      </w:r>
    </w:p>
    <w:p w:rsidR="00B92AFE" w:rsidRPr="00A62B61" w:rsidRDefault="00B92AFE" w:rsidP="00B92AFE">
      <w:pPr>
        <w:shd w:val="clear" w:color="auto" w:fill="FFFFFF"/>
        <w:ind w:firstLine="708"/>
        <w:jc w:val="both"/>
        <w:rPr>
          <w:rFonts w:ascii="PT Astra Sans" w:hAnsi="PT Astra Sans" w:cs="Times New Roman"/>
          <w:sz w:val="28"/>
          <w:szCs w:val="28"/>
        </w:rPr>
      </w:pPr>
      <w:r>
        <w:rPr>
          <w:rFonts w:ascii="PT Astra Sans" w:hAnsi="PT Astra Sans" w:cs="Times New Roman"/>
          <w:bCs/>
          <w:spacing w:val="-4"/>
          <w:sz w:val="28"/>
          <w:szCs w:val="28"/>
        </w:rPr>
        <w:t>4</w:t>
      </w:r>
      <w:r w:rsidR="001D73CC" w:rsidRPr="00A62B61">
        <w:rPr>
          <w:rFonts w:ascii="PT Astra Sans" w:hAnsi="PT Astra Sans" w:cs="Times New Roman"/>
          <w:bCs/>
          <w:spacing w:val="-4"/>
          <w:sz w:val="28"/>
          <w:szCs w:val="28"/>
        </w:rPr>
        <w:t xml:space="preserve">. </w:t>
      </w:r>
      <w:proofErr w:type="gramStart"/>
      <w:r w:rsidR="001D73CC" w:rsidRPr="00A62B61">
        <w:rPr>
          <w:rFonts w:ascii="PT Astra Sans" w:hAnsi="PT Astra Sans" w:cs="Times New Roman"/>
          <w:bCs/>
          <w:spacing w:val="-4"/>
          <w:sz w:val="28"/>
          <w:szCs w:val="28"/>
        </w:rPr>
        <w:t>Контроль</w:t>
      </w:r>
      <w:r w:rsidR="003033AF">
        <w:rPr>
          <w:rFonts w:ascii="PT Astra Sans" w:hAnsi="PT Astra Sans" w:cs="Times New Roman"/>
          <w:bCs/>
          <w:spacing w:val="-4"/>
          <w:sz w:val="28"/>
          <w:szCs w:val="28"/>
        </w:rPr>
        <w:t xml:space="preserve"> </w:t>
      </w:r>
      <w:r w:rsidR="001D73CC" w:rsidRPr="00A62B61">
        <w:rPr>
          <w:rFonts w:ascii="PT Astra Sans" w:hAnsi="PT Astra Sans" w:cs="Times New Roman"/>
          <w:bCs/>
          <w:spacing w:val="-4"/>
          <w:sz w:val="28"/>
          <w:szCs w:val="28"/>
        </w:rPr>
        <w:t xml:space="preserve"> за</w:t>
      </w:r>
      <w:proofErr w:type="gramEnd"/>
      <w:r w:rsidR="001D73CC" w:rsidRPr="00A62B61">
        <w:rPr>
          <w:rFonts w:ascii="PT Astra Sans" w:hAnsi="PT Astra Sans" w:cs="Times New Roman"/>
          <w:bCs/>
          <w:spacing w:val="-4"/>
          <w:sz w:val="28"/>
          <w:szCs w:val="28"/>
        </w:rPr>
        <w:t xml:space="preserve"> выполнением </w:t>
      </w:r>
      <w:r w:rsidR="001D73CC" w:rsidRPr="00A62B61">
        <w:rPr>
          <w:rFonts w:ascii="PT Astra Sans" w:hAnsi="PT Astra Sans" w:cs="Times New Roman"/>
          <w:spacing w:val="-4"/>
          <w:sz w:val="28"/>
          <w:szCs w:val="28"/>
        </w:rPr>
        <w:t xml:space="preserve">настоящего распоряжения </w:t>
      </w:r>
      <w:r>
        <w:rPr>
          <w:rFonts w:ascii="PT Astra Sans" w:hAnsi="PT Astra Sans" w:cs="Times New Roman"/>
          <w:spacing w:val="-4"/>
          <w:sz w:val="28"/>
          <w:szCs w:val="28"/>
        </w:rPr>
        <w:t xml:space="preserve">возложить на </w:t>
      </w:r>
      <w:r w:rsidRPr="00A62B61">
        <w:rPr>
          <w:rFonts w:ascii="PT Astra Sans" w:hAnsi="PT Astra Sans" w:cs="Times New Roman"/>
          <w:spacing w:val="5"/>
          <w:sz w:val="28"/>
          <w:szCs w:val="28"/>
        </w:rPr>
        <w:t>заместителя Главы Белозерского района, начальника управления социальной политики.</w:t>
      </w:r>
    </w:p>
    <w:p w:rsidR="001D73CC" w:rsidRPr="00A62B61" w:rsidRDefault="001D73CC" w:rsidP="00342A89">
      <w:pPr>
        <w:shd w:val="clear" w:color="auto" w:fill="FFFFFF"/>
        <w:ind w:firstLine="708"/>
        <w:jc w:val="both"/>
        <w:rPr>
          <w:rFonts w:ascii="PT Astra Sans" w:hAnsi="PT Astra Sans" w:cs="Times New Roman"/>
          <w:spacing w:val="-4"/>
          <w:sz w:val="28"/>
          <w:szCs w:val="28"/>
        </w:rPr>
      </w:pPr>
    </w:p>
    <w:p w:rsidR="001D73CC" w:rsidRPr="00A62B61" w:rsidRDefault="001D73CC" w:rsidP="001D73CC">
      <w:pPr>
        <w:shd w:val="clear" w:color="auto" w:fill="FFFFFF"/>
        <w:tabs>
          <w:tab w:val="left" w:pos="709"/>
        </w:tabs>
        <w:jc w:val="both"/>
        <w:rPr>
          <w:rFonts w:ascii="PT Astra Sans" w:hAnsi="PT Astra Sans" w:cs="Times New Roman"/>
          <w:spacing w:val="-1"/>
          <w:sz w:val="28"/>
          <w:szCs w:val="28"/>
        </w:rPr>
      </w:pPr>
    </w:p>
    <w:p w:rsidR="001D73CC" w:rsidRPr="00A62B61" w:rsidRDefault="001D73CC" w:rsidP="001D73CC">
      <w:pPr>
        <w:shd w:val="clear" w:color="auto" w:fill="FFFFFF"/>
        <w:tabs>
          <w:tab w:val="left" w:pos="709"/>
        </w:tabs>
        <w:jc w:val="both"/>
        <w:rPr>
          <w:rFonts w:ascii="PT Astra Sans" w:hAnsi="PT Astra Sans" w:cs="Times New Roman"/>
          <w:spacing w:val="-1"/>
          <w:sz w:val="28"/>
          <w:szCs w:val="28"/>
        </w:rPr>
      </w:pPr>
    </w:p>
    <w:p w:rsidR="001D73CC" w:rsidRPr="00A62B61" w:rsidRDefault="001D73CC" w:rsidP="001D73CC">
      <w:pPr>
        <w:shd w:val="clear" w:color="auto" w:fill="FFFFFF"/>
        <w:tabs>
          <w:tab w:val="left" w:pos="709"/>
        </w:tabs>
        <w:jc w:val="both"/>
        <w:rPr>
          <w:rFonts w:ascii="PT Astra Sans" w:hAnsi="PT Astra Sans" w:cs="Times New Roman"/>
          <w:spacing w:val="-1"/>
          <w:sz w:val="28"/>
          <w:szCs w:val="28"/>
        </w:rPr>
      </w:pPr>
    </w:p>
    <w:p w:rsidR="001D73CC" w:rsidRPr="00A62B61" w:rsidRDefault="001D73CC" w:rsidP="001D73CC">
      <w:pPr>
        <w:shd w:val="clear" w:color="auto" w:fill="FFFFFF"/>
        <w:tabs>
          <w:tab w:val="left" w:pos="709"/>
        </w:tabs>
        <w:rPr>
          <w:rFonts w:ascii="PT Astra Sans" w:hAnsi="PT Astra Sans" w:cs="Times New Roman"/>
          <w:spacing w:val="-1"/>
          <w:sz w:val="28"/>
          <w:szCs w:val="28"/>
        </w:rPr>
      </w:pPr>
      <w:r w:rsidRPr="00A62B61">
        <w:rPr>
          <w:rFonts w:ascii="PT Astra Sans" w:hAnsi="PT Astra Sans" w:cs="Times New Roman"/>
          <w:spacing w:val="-1"/>
          <w:sz w:val="28"/>
          <w:szCs w:val="28"/>
        </w:rPr>
        <w:t xml:space="preserve">Глава Белозерского района                                    </w:t>
      </w:r>
      <w:r w:rsidR="000C2CEB">
        <w:rPr>
          <w:rFonts w:ascii="PT Astra Sans" w:hAnsi="PT Astra Sans" w:cs="Times New Roman"/>
          <w:spacing w:val="-1"/>
          <w:sz w:val="28"/>
          <w:szCs w:val="28"/>
        </w:rPr>
        <w:t xml:space="preserve">                            </w:t>
      </w:r>
      <w:r w:rsidRPr="00A62B61">
        <w:rPr>
          <w:rFonts w:ascii="PT Astra Sans" w:hAnsi="PT Astra Sans" w:cs="Times New Roman"/>
          <w:spacing w:val="-1"/>
          <w:sz w:val="28"/>
          <w:szCs w:val="28"/>
        </w:rPr>
        <w:t xml:space="preserve">С.Г. </w:t>
      </w:r>
      <w:proofErr w:type="spellStart"/>
      <w:r w:rsidRPr="00A62B61">
        <w:rPr>
          <w:rFonts w:ascii="PT Astra Sans" w:hAnsi="PT Astra Sans" w:cs="Times New Roman"/>
          <w:spacing w:val="-1"/>
          <w:sz w:val="28"/>
          <w:szCs w:val="28"/>
        </w:rPr>
        <w:t>Зяблов</w:t>
      </w:r>
      <w:proofErr w:type="spellEnd"/>
    </w:p>
    <w:p w:rsidR="001D73CC" w:rsidRPr="00A62B61" w:rsidRDefault="001D73CC" w:rsidP="001D73CC">
      <w:pPr>
        <w:rPr>
          <w:rFonts w:ascii="PT Astra Sans" w:hAnsi="PT Astra Sans" w:cstheme="minorBidi"/>
          <w:color w:val="auto"/>
        </w:rPr>
      </w:pPr>
    </w:p>
    <w:p w:rsidR="00F11AC9" w:rsidRPr="00A62B61" w:rsidRDefault="00F11AC9" w:rsidP="004244D8">
      <w:pPr>
        <w:rPr>
          <w:rFonts w:ascii="PT Astra Sans" w:hAnsi="PT Astra Sans"/>
        </w:rPr>
      </w:pPr>
    </w:p>
    <w:p w:rsidR="00A62B61" w:rsidRDefault="00A62B61">
      <w:pPr>
        <w:spacing w:after="200" w:line="276" w:lineRule="auto"/>
        <w:rPr>
          <w:rFonts w:ascii="PT Astra Sans" w:hAnsi="PT Astra Sans"/>
        </w:rPr>
      </w:pPr>
      <w:r>
        <w:rPr>
          <w:rFonts w:ascii="PT Astra Sans" w:hAnsi="PT Astra Sans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81"/>
      </w:tblGrid>
      <w:tr w:rsidR="008C7803" w:rsidRPr="00A62B61" w:rsidTr="0097788C">
        <w:tc>
          <w:tcPr>
            <w:tcW w:w="4606" w:type="dxa"/>
          </w:tcPr>
          <w:p w:rsidR="008C7803" w:rsidRPr="00A62B61" w:rsidRDefault="008C7803" w:rsidP="004244D8">
            <w:pPr>
              <w:rPr>
                <w:rFonts w:ascii="PT Astra Sans" w:hAnsi="PT Astra Sans"/>
              </w:rPr>
            </w:pPr>
          </w:p>
        </w:tc>
        <w:tc>
          <w:tcPr>
            <w:tcW w:w="4681" w:type="dxa"/>
          </w:tcPr>
          <w:p w:rsidR="00D067A6" w:rsidRDefault="00A16BF8" w:rsidP="00D067A6">
            <w:pPr>
              <w:rPr>
                <w:rFonts w:ascii="PT Astra Sans" w:hAnsi="PT Astra Sans"/>
                <w:sz w:val="20"/>
                <w:szCs w:val="20"/>
              </w:rPr>
            </w:pPr>
            <w:r>
              <w:rPr>
                <w:rFonts w:ascii="PT Astra Sans" w:hAnsi="PT Astra Sans"/>
                <w:sz w:val="20"/>
                <w:szCs w:val="20"/>
              </w:rPr>
              <w:t xml:space="preserve">                </w:t>
            </w:r>
            <w:r w:rsidR="008C7803" w:rsidRPr="00D067A6">
              <w:rPr>
                <w:rFonts w:ascii="PT Astra Sans" w:hAnsi="PT Astra Sans"/>
                <w:sz w:val="20"/>
                <w:szCs w:val="20"/>
              </w:rPr>
              <w:t>Приложение 1 к распоряжению</w:t>
            </w:r>
            <w:r w:rsidR="00D067A6" w:rsidRPr="00D067A6">
              <w:rPr>
                <w:rFonts w:ascii="PT Astra Sans" w:hAnsi="PT Astra Sans"/>
                <w:sz w:val="20"/>
                <w:szCs w:val="20"/>
              </w:rPr>
              <w:t xml:space="preserve"> </w:t>
            </w:r>
          </w:p>
          <w:p w:rsidR="00D067A6" w:rsidRPr="00D067A6" w:rsidRDefault="00A16BF8" w:rsidP="00D067A6">
            <w:pPr>
              <w:rPr>
                <w:rFonts w:ascii="PT Astra Sans" w:hAnsi="PT Astra Sans"/>
                <w:sz w:val="20"/>
                <w:szCs w:val="20"/>
              </w:rPr>
            </w:pPr>
            <w:r>
              <w:rPr>
                <w:rFonts w:ascii="PT Astra Sans" w:hAnsi="PT Astra Sans"/>
                <w:sz w:val="20"/>
                <w:szCs w:val="20"/>
              </w:rPr>
              <w:t xml:space="preserve">               </w:t>
            </w:r>
            <w:r w:rsidR="00D067A6" w:rsidRPr="00D067A6">
              <w:rPr>
                <w:rFonts w:ascii="PT Astra Sans" w:hAnsi="PT Astra Sans"/>
                <w:sz w:val="20"/>
                <w:szCs w:val="20"/>
              </w:rPr>
              <w:t>Администрации Белозерского района</w:t>
            </w:r>
          </w:p>
          <w:p w:rsidR="00A62B61" w:rsidRPr="00D067A6" w:rsidRDefault="00A16BF8" w:rsidP="004244D8">
            <w:pPr>
              <w:rPr>
                <w:rFonts w:ascii="PT Astra Sans" w:hAnsi="PT Astra Sans"/>
                <w:sz w:val="20"/>
                <w:szCs w:val="20"/>
              </w:rPr>
            </w:pPr>
            <w:r>
              <w:rPr>
                <w:rFonts w:ascii="PT Astra Sans" w:hAnsi="PT Astra Sans"/>
                <w:sz w:val="20"/>
                <w:szCs w:val="20"/>
              </w:rPr>
              <w:t xml:space="preserve">               </w:t>
            </w:r>
            <w:r w:rsidR="00912905">
              <w:rPr>
                <w:rFonts w:ascii="PT Astra Sans" w:hAnsi="PT Astra Sans"/>
                <w:sz w:val="20"/>
                <w:szCs w:val="20"/>
              </w:rPr>
              <w:t>от «12</w:t>
            </w:r>
            <w:r w:rsidR="0097788C">
              <w:rPr>
                <w:rFonts w:ascii="PT Astra Sans" w:hAnsi="PT Astra Sans"/>
                <w:sz w:val="20"/>
                <w:szCs w:val="20"/>
              </w:rPr>
              <w:t xml:space="preserve">» мая 2020 года </w:t>
            </w:r>
            <w:r w:rsidR="00912905">
              <w:rPr>
                <w:rFonts w:ascii="PT Astra Sans" w:hAnsi="PT Astra Sans"/>
                <w:sz w:val="20"/>
                <w:szCs w:val="20"/>
              </w:rPr>
              <w:t xml:space="preserve"> №99</w:t>
            </w:r>
            <w:r w:rsidR="0097788C">
              <w:rPr>
                <w:rFonts w:ascii="PT Astra Sans" w:hAnsi="PT Astra Sans"/>
                <w:sz w:val="20"/>
                <w:szCs w:val="20"/>
              </w:rPr>
              <w:t xml:space="preserve">- </w:t>
            </w:r>
            <w:proofErr w:type="gramStart"/>
            <w:r w:rsidR="0097788C">
              <w:rPr>
                <w:rFonts w:ascii="PT Astra Sans" w:hAnsi="PT Astra Sans"/>
                <w:sz w:val="20"/>
                <w:szCs w:val="20"/>
              </w:rPr>
              <w:t>р</w:t>
            </w:r>
            <w:proofErr w:type="gramEnd"/>
          </w:p>
          <w:p w:rsidR="00623FEF" w:rsidRPr="00D067A6" w:rsidRDefault="00623FEF" w:rsidP="00D067A6">
            <w:pPr>
              <w:jc w:val="center"/>
              <w:rPr>
                <w:rFonts w:ascii="PT Astra Sans" w:hAnsi="PT Astra Sans"/>
                <w:sz w:val="20"/>
                <w:szCs w:val="20"/>
              </w:rPr>
            </w:pPr>
            <w:r w:rsidRPr="00D067A6">
              <w:rPr>
                <w:rFonts w:ascii="PT Astra Sans" w:hAnsi="PT Astra Sans"/>
                <w:sz w:val="20"/>
                <w:szCs w:val="20"/>
              </w:rPr>
              <w:t>«О создании межведомственной комиссии по организации отдыха, оздоровления и занятости детей</w:t>
            </w:r>
            <w:r w:rsidR="00D067A6">
              <w:rPr>
                <w:rFonts w:ascii="PT Astra Sans" w:hAnsi="PT Astra Sans"/>
                <w:sz w:val="20"/>
                <w:szCs w:val="20"/>
              </w:rPr>
              <w:t xml:space="preserve"> в Белозерском районе</w:t>
            </w:r>
            <w:r w:rsidRPr="00D067A6">
              <w:rPr>
                <w:rFonts w:ascii="PT Astra Sans" w:hAnsi="PT Astra Sans"/>
                <w:sz w:val="20"/>
                <w:szCs w:val="20"/>
              </w:rPr>
              <w:t>»</w:t>
            </w:r>
          </w:p>
        </w:tc>
      </w:tr>
    </w:tbl>
    <w:p w:rsidR="008C7803" w:rsidRDefault="008C7803" w:rsidP="004244D8">
      <w:pPr>
        <w:rPr>
          <w:rFonts w:ascii="PT Astra Sans" w:hAnsi="PT Astra Sans"/>
        </w:rPr>
      </w:pPr>
    </w:p>
    <w:p w:rsidR="00F94BB0" w:rsidRDefault="00F94BB0" w:rsidP="004244D8">
      <w:pPr>
        <w:rPr>
          <w:rFonts w:ascii="PT Astra Sans" w:hAnsi="PT Astra Sans"/>
        </w:rPr>
      </w:pPr>
    </w:p>
    <w:p w:rsidR="00A62B61" w:rsidRDefault="00A62B61" w:rsidP="004244D8">
      <w:pPr>
        <w:rPr>
          <w:rFonts w:ascii="PT Astra Sans" w:hAnsi="PT Astra Sans"/>
        </w:rPr>
      </w:pPr>
    </w:p>
    <w:p w:rsidR="00A62B61" w:rsidRPr="00A16BF8" w:rsidRDefault="00A62B61" w:rsidP="00A62B61">
      <w:pPr>
        <w:jc w:val="center"/>
        <w:rPr>
          <w:rFonts w:ascii="PT Astra Sans" w:hAnsi="PT Astra Sans"/>
          <w:b/>
        </w:rPr>
      </w:pPr>
      <w:r w:rsidRPr="00A16BF8">
        <w:rPr>
          <w:rFonts w:ascii="PT Astra Sans" w:hAnsi="PT Astra Sans"/>
          <w:b/>
        </w:rPr>
        <w:t>СОСТАВ</w:t>
      </w:r>
    </w:p>
    <w:p w:rsidR="00A62B61" w:rsidRPr="00A16BF8" w:rsidRDefault="00A62B61" w:rsidP="00A62B61">
      <w:pPr>
        <w:jc w:val="center"/>
        <w:rPr>
          <w:rFonts w:ascii="PT Astra Sans" w:hAnsi="PT Astra Sans"/>
          <w:b/>
        </w:rPr>
      </w:pPr>
      <w:r w:rsidRPr="00A16BF8">
        <w:rPr>
          <w:rFonts w:ascii="PT Astra Sans" w:hAnsi="PT Astra Sans"/>
          <w:b/>
        </w:rPr>
        <w:t xml:space="preserve">межведомственной комиссии по организации отдыха, </w:t>
      </w:r>
    </w:p>
    <w:p w:rsidR="00A62B61" w:rsidRPr="00A16BF8" w:rsidRDefault="00A62B61" w:rsidP="00A62B61">
      <w:pPr>
        <w:jc w:val="center"/>
        <w:rPr>
          <w:rFonts w:ascii="PT Astra Sans" w:hAnsi="PT Astra Sans"/>
          <w:b/>
        </w:rPr>
      </w:pPr>
      <w:r w:rsidRPr="00A16BF8">
        <w:rPr>
          <w:rFonts w:ascii="PT Astra Sans" w:hAnsi="PT Astra Sans"/>
          <w:b/>
        </w:rPr>
        <w:t>оздоровления и занятости детей</w:t>
      </w:r>
      <w:r w:rsidR="00D067A6" w:rsidRPr="00A16BF8">
        <w:rPr>
          <w:rFonts w:ascii="PT Astra Sans" w:hAnsi="PT Astra Sans"/>
          <w:b/>
        </w:rPr>
        <w:t xml:space="preserve"> в Белозерском районе</w:t>
      </w:r>
    </w:p>
    <w:p w:rsidR="00A62B61" w:rsidRPr="00A16BF8" w:rsidRDefault="00A62B61" w:rsidP="00A62B61">
      <w:pPr>
        <w:jc w:val="both"/>
        <w:rPr>
          <w:rFonts w:ascii="PT Astra Sans" w:hAnsi="PT Astra Sans"/>
        </w:rPr>
      </w:pPr>
    </w:p>
    <w:p w:rsidR="00A62B61" w:rsidRPr="00A16BF8" w:rsidRDefault="0097788C" w:rsidP="00342A89">
      <w:pPr>
        <w:ind w:firstLine="708"/>
        <w:jc w:val="both"/>
        <w:rPr>
          <w:rFonts w:ascii="PT Astra Sans" w:hAnsi="PT Astra Sans"/>
        </w:rPr>
      </w:pPr>
      <w:r w:rsidRPr="00A16BF8">
        <w:rPr>
          <w:rFonts w:ascii="PT Astra Sans" w:hAnsi="PT Astra Sans"/>
        </w:rPr>
        <w:t xml:space="preserve">1. </w:t>
      </w:r>
      <w:r w:rsidR="000C2CEB" w:rsidRPr="00A16BF8">
        <w:rPr>
          <w:rFonts w:ascii="PT Astra Sans" w:hAnsi="PT Astra Sans"/>
        </w:rPr>
        <w:t>З</w:t>
      </w:r>
      <w:r w:rsidR="004E106D" w:rsidRPr="00A16BF8">
        <w:rPr>
          <w:rFonts w:ascii="PT Astra Sans" w:hAnsi="PT Astra Sans"/>
        </w:rPr>
        <w:t>аместитель Главы Белозерского района, начальник управления социальной политики</w:t>
      </w:r>
      <w:r w:rsidR="000C2CEB" w:rsidRPr="00A16BF8">
        <w:rPr>
          <w:rFonts w:ascii="PT Astra Sans" w:hAnsi="PT Astra Sans"/>
        </w:rPr>
        <w:t xml:space="preserve"> - председатель межведомственной комиссии по организации отдыха, оздоровления и занятости детей в Белозерском районе (далее - комиссия)</w:t>
      </w:r>
      <w:r w:rsidR="003033AF">
        <w:rPr>
          <w:rFonts w:ascii="PT Astra Sans" w:hAnsi="PT Astra Sans"/>
        </w:rPr>
        <w:t>.</w:t>
      </w:r>
    </w:p>
    <w:p w:rsidR="004E106D" w:rsidRPr="00A16BF8" w:rsidRDefault="0097788C" w:rsidP="00342A89">
      <w:pPr>
        <w:pStyle w:val="a4"/>
        <w:ind w:left="0" w:firstLine="708"/>
        <w:jc w:val="both"/>
        <w:rPr>
          <w:rFonts w:ascii="PT Astra Sans" w:hAnsi="PT Astra Sans"/>
        </w:rPr>
      </w:pPr>
      <w:r w:rsidRPr="00A16BF8">
        <w:rPr>
          <w:rFonts w:ascii="PT Astra Sans" w:hAnsi="PT Astra Sans"/>
        </w:rPr>
        <w:t xml:space="preserve">2. </w:t>
      </w:r>
      <w:r w:rsidR="003033AF">
        <w:rPr>
          <w:rFonts w:ascii="PT Astra Sans" w:hAnsi="PT Astra Sans"/>
        </w:rPr>
        <w:t>Н</w:t>
      </w:r>
      <w:r w:rsidR="000C2CEB" w:rsidRPr="00A16BF8">
        <w:rPr>
          <w:rFonts w:ascii="PT Astra Sans" w:hAnsi="PT Astra Sans"/>
        </w:rPr>
        <w:t>ачальник Отдела образования Администрации Белозерского района</w:t>
      </w:r>
      <w:r w:rsidRPr="00A16BF8">
        <w:rPr>
          <w:rFonts w:ascii="PT Astra Sans" w:hAnsi="PT Astra Sans"/>
        </w:rPr>
        <w:t xml:space="preserve"> - </w:t>
      </w:r>
      <w:r w:rsidR="000C2CEB" w:rsidRPr="00A16BF8">
        <w:rPr>
          <w:rFonts w:ascii="PT Astra Sans" w:hAnsi="PT Astra Sans"/>
        </w:rPr>
        <w:t xml:space="preserve"> </w:t>
      </w:r>
      <w:r w:rsidRPr="00A16BF8">
        <w:rPr>
          <w:rFonts w:ascii="PT Astra Sans" w:hAnsi="PT Astra Sans"/>
        </w:rPr>
        <w:t>з</w:t>
      </w:r>
      <w:r w:rsidR="004E106D" w:rsidRPr="00A16BF8">
        <w:rPr>
          <w:rFonts w:ascii="PT Astra Sans" w:hAnsi="PT Astra Sans"/>
        </w:rPr>
        <w:t>аместитель председателя комиссии</w:t>
      </w:r>
      <w:r w:rsidR="003033AF">
        <w:rPr>
          <w:rFonts w:ascii="PT Astra Sans" w:hAnsi="PT Astra Sans"/>
        </w:rPr>
        <w:t>.</w:t>
      </w:r>
      <w:r w:rsidR="004E106D" w:rsidRPr="00A16BF8">
        <w:rPr>
          <w:rFonts w:ascii="PT Astra Sans" w:hAnsi="PT Astra Sans"/>
        </w:rPr>
        <w:t xml:space="preserve"> </w:t>
      </w:r>
    </w:p>
    <w:p w:rsidR="004E106D" w:rsidRPr="00A16BF8" w:rsidRDefault="0097788C" w:rsidP="00342A89">
      <w:pPr>
        <w:pStyle w:val="a4"/>
        <w:ind w:left="0" w:firstLine="708"/>
        <w:jc w:val="both"/>
        <w:rPr>
          <w:rFonts w:ascii="PT Astra Sans" w:hAnsi="PT Astra Sans"/>
        </w:rPr>
      </w:pPr>
      <w:r w:rsidRPr="00A16BF8">
        <w:rPr>
          <w:rFonts w:ascii="PT Astra Sans" w:hAnsi="PT Astra Sans"/>
        </w:rPr>
        <w:t xml:space="preserve">3. </w:t>
      </w:r>
      <w:r w:rsidR="003033AF">
        <w:rPr>
          <w:rFonts w:ascii="PT Astra Sans" w:hAnsi="PT Astra Sans"/>
        </w:rPr>
        <w:t>Главный с</w:t>
      </w:r>
      <w:r w:rsidRPr="00A16BF8">
        <w:rPr>
          <w:rFonts w:ascii="PT Astra Sans" w:hAnsi="PT Astra Sans"/>
        </w:rPr>
        <w:t>пециалист Отдела образования Администрации Белозерского района - с</w:t>
      </w:r>
      <w:r w:rsidR="004E106D" w:rsidRPr="00A16BF8">
        <w:rPr>
          <w:rFonts w:ascii="PT Astra Sans" w:hAnsi="PT Astra Sans"/>
        </w:rPr>
        <w:t>екре</w:t>
      </w:r>
      <w:r w:rsidRPr="00A16BF8">
        <w:rPr>
          <w:rFonts w:ascii="PT Astra Sans" w:hAnsi="PT Astra Sans"/>
        </w:rPr>
        <w:t>тарь комиссии.</w:t>
      </w:r>
    </w:p>
    <w:p w:rsidR="004E106D" w:rsidRPr="00A16BF8" w:rsidRDefault="004E106D" w:rsidP="00342A89">
      <w:pPr>
        <w:jc w:val="both"/>
        <w:rPr>
          <w:rFonts w:ascii="PT Astra Sans" w:hAnsi="PT Astra Sans"/>
          <w:b/>
        </w:rPr>
      </w:pPr>
      <w:r w:rsidRPr="00A16BF8">
        <w:rPr>
          <w:rFonts w:ascii="PT Astra Sans" w:hAnsi="PT Astra Sans"/>
          <w:b/>
        </w:rPr>
        <w:t>Члены комиссии:</w:t>
      </w:r>
    </w:p>
    <w:p w:rsidR="004E106D" w:rsidRPr="00A16BF8" w:rsidRDefault="0097788C" w:rsidP="00342A89">
      <w:pPr>
        <w:pStyle w:val="a4"/>
        <w:ind w:left="0" w:firstLine="708"/>
        <w:jc w:val="both"/>
        <w:rPr>
          <w:rFonts w:ascii="PT Astra Sans" w:hAnsi="PT Astra Sans"/>
        </w:rPr>
      </w:pPr>
      <w:r w:rsidRPr="00A16BF8">
        <w:rPr>
          <w:rFonts w:ascii="PT Astra Sans" w:hAnsi="PT Astra Sans"/>
        </w:rPr>
        <w:t xml:space="preserve">4. </w:t>
      </w:r>
      <w:r w:rsidR="004E106D" w:rsidRPr="00A16BF8">
        <w:rPr>
          <w:rFonts w:ascii="PT Astra Sans" w:hAnsi="PT Astra Sans"/>
        </w:rPr>
        <w:t>Начальник Отдела культуры Администрации Белозерского района</w:t>
      </w:r>
      <w:r w:rsidR="00A16BF8" w:rsidRPr="00A16BF8">
        <w:rPr>
          <w:rFonts w:ascii="PT Astra Sans" w:hAnsi="PT Astra Sans"/>
        </w:rPr>
        <w:t>.</w:t>
      </w:r>
    </w:p>
    <w:p w:rsidR="004E106D" w:rsidRPr="00A16BF8" w:rsidRDefault="00A16BF8" w:rsidP="00342A89">
      <w:pPr>
        <w:pStyle w:val="a4"/>
        <w:ind w:left="0" w:firstLine="708"/>
        <w:jc w:val="both"/>
        <w:rPr>
          <w:rFonts w:ascii="PT Astra Sans" w:hAnsi="PT Astra Sans"/>
        </w:rPr>
      </w:pPr>
      <w:r w:rsidRPr="00A16BF8">
        <w:rPr>
          <w:rFonts w:ascii="PT Astra Sans" w:hAnsi="PT Astra Sans"/>
        </w:rPr>
        <w:t xml:space="preserve">5. </w:t>
      </w:r>
      <w:r w:rsidR="004E106D" w:rsidRPr="00A16BF8">
        <w:rPr>
          <w:rFonts w:ascii="PT Astra Sans" w:hAnsi="PT Astra Sans"/>
        </w:rPr>
        <w:t xml:space="preserve">Директор ГБУ «Комплексный Центр социального обслуживания населения по Белозерскому району» </w:t>
      </w:r>
      <w:r w:rsidR="00B81627" w:rsidRPr="00A16BF8">
        <w:rPr>
          <w:rFonts w:ascii="PT Astra Sans" w:hAnsi="PT Astra Sans"/>
        </w:rPr>
        <w:t>(по согласованию)</w:t>
      </w:r>
      <w:r w:rsidRPr="00A16BF8">
        <w:rPr>
          <w:rFonts w:ascii="PT Astra Sans" w:hAnsi="PT Astra Sans"/>
        </w:rPr>
        <w:t>.</w:t>
      </w:r>
    </w:p>
    <w:p w:rsidR="004E106D" w:rsidRPr="00A16BF8" w:rsidRDefault="00A16BF8" w:rsidP="00342A89">
      <w:pPr>
        <w:pStyle w:val="a4"/>
        <w:ind w:left="0" w:firstLine="708"/>
        <w:jc w:val="both"/>
        <w:rPr>
          <w:rFonts w:ascii="PT Astra Sans" w:hAnsi="PT Astra Sans"/>
        </w:rPr>
      </w:pPr>
      <w:r w:rsidRPr="00A16BF8">
        <w:rPr>
          <w:rFonts w:ascii="PT Astra Sans" w:hAnsi="PT Astra Sans"/>
        </w:rPr>
        <w:t xml:space="preserve">6. </w:t>
      </w:r>
      <w:r w:rsidR="004E106D" w:rsidRPr="00A16BF8">
        <w:rPr>
          <w:rFonts w:ascii="PT Astra Sans" w:hAnsi="PT Astra Sans"/>
        </w:rPr>
        <w:t>Заместитель директора</w:t>
      </w:r>
      <w:r w:rsidR="00C5406A" w:rsidRPr="00A16BF8">
        <w:rPr>
          <w:rFonts w:ascii="PT Astra Sans" w:hAnsi="PT Astra Sans"/>
        </w:rPr>
        <w:t xml:space="preserve"> </w:t>
      </w:r>
      <w:r w:rsidR="004E106D" w:rsidRPr="00A16BF8">
        <w:rPr>
          <w:rFonts w:ascii="PT Astra Sans" w:hAnsi="PT Astra Sans"/>
        </w:rPr>
        <w:t xml:space="preserve">- начальник </w:t>
      </w:r>
      <w:proofErr w:type="gramStart"/>
      <w:r w:rsidR="004E106D" w:rsidRPr="00A16BF8">
        <w:rPr>
          <w:rFonts w:ascii="PT Astra Sans" w:hAnsi="PT Astra Sans"/>
        </w:rPr>
        <w:t>Отдела содействия занятости населения Бел</w:t>
      </w:r>
      <w:r w:rsidR="00C5406A" w:rsidRPr="00A16BF8">
        <w:rPr>
          <w:rFonts w:ascii="PT Astra Sans" w:hAnsi="PT Astra Sans"/>
        </w:rPr>
        <w:t>озерского</w:t>
      </w:r>
      <w:r w:rsidR="004E106D" w:rsidRPr="00A16BF8">
        <w:rPr>
          <w:rFonts w:ascii="PT Astra Sans" w:hAnsi="PT Astra Sans"/>
        </w:rPr>
        <w:t xml:space="preserve"> р</w:t>
      </w:r>
      <w:r w:rsidR="00C5406A" w:rsidRPr="00A16BF8">
        <w:rPr>
          <w:rFonts w:ascii="PT Astra Sans" w:hAnsi="PT Astra Sans"/>
        </w:rPr>
        <w:t>айона</w:t>
      </w:r>
      <w:r w:rsidR="004E106D" w:rsidRPr="00A16BF8">
        <w:rPr>
          <w:rFonts w:ascii="PT Astra Sans" w:hAnsi="PT Astra Sans"/>
        </w:rPr>
        <w:t xml:space="preserve"> К</w:t>
      </w:r>
      <w:r w:rsidR="00C5406A" w:rsidRPr="00A16BF8">
        <w:rPr>
          <w:rFonts w:ascii="PT Astra Sans" w:hAnsi="PT Astra Sans"/>
        </w:rPr>
        <w:t>урганской</w:t>
      </w:r>
      <w:proofErr w:type="gramEnd"/>
      <w:r w:rsidR="004E106D" w:rsidRPr="00A16BF8">
        <w:rPr>
          <w:rFonts w:ascii="PT Astra Sans" w:hAnsi="PT Astra Sans"/>
        </w:rPr>
        <w:t xml:space="preserve"> област</w:t>
      </w:r>
      <w:r w:rsidR="00C5406A" w:rsidRPr="00A16BF8">
        <w:rPr>
          <w:rFonts w:ascii="PT Astra Sans" w:hAnsi="PT Astra Sans"/>
        </w:rPr>
        <w:t>и</w:t>
      </w:r>
      <w:r w:rsidR="00B81627" w:rsidRPr="00A16BF8">
        <w:rPr>
          <w:rFonts w:ascii="PT Astra Sans" w:hAnsi="PT Astra Sans"/>
        </w:rPr>
        <w:t xml:space="preserve"> </w:t>
      </w:r>
      <w:r w:rsidR="009463B0" w:rsidRPr="00A16BF8">
        <w:rPr>
          <w:rFonts w:ascii="PT Astra Sans" w:hAnsi="PT Astra Sans"/>
        </w:rPr>
        <w:t xml:space="preserve"> </w:t>
      </w:r>
      <w:r w:rsidR="00B81627" w:rsidRPr="00A16BF8">
        <w:rPr>
          <w:rFonts w:ascii="PT Astra Sans" w:hAnsi="PT Astra Sans"/>
        </w:rPr>
        <w:t>(по согласованию)</w:t>
      </w:r>
      <w:r w:rsidRPr="00A16BF8">
        <w:rPr>
          <w:rFonts w:ascii="PT Astra Sans" w:hAnsi="PT Astra Sans"/>
        </w:rPr>
        <w:t>.</w:t>
      </w:r>
    </w:p>
    <w:p w:rsidR="00C5406A" w:rsidRPr="00A16BF8" w:rsidRDefault="00A16BF8" w:rsidP="00342A89">
      <w:pPr>
        <w:pStyle w:val="a4"/>
        <w:ind w:left="0" w:firstLine="708"/>
        <w:jc w:val="both"/>
        <w:rPr>
          <w:rFonts w:ascii="PT Astra Sans" w:hAnsi="PT Astra Sans"/>
        </w:rPr>
      </w:pPr>
      <w:r w:rsidRPr="00A16BF8">
        <w:rPr>
          <w:rFonts w:ascii="PT Astra Sans" w:hAnsi="PT Astra Sans"/>
        </w:rPr>
        <w:t xml:space="preserve">7. </w:t>
      </w:r>
      <w:r w:rsidR="00C5406A" w:rsidRPr="00A16BF8">
        <w:rPr>
          <w:rFonts w:ascii="PT Astra Sans" w:hAnsi="PT Astra Sans"/>
        </w:rPr>
        <w:t>Главный врач Государственного бюджетного учреждения «Белозерская центральная районная больница»</w:t>
      </w:r>
      <w:r w:rsidR="00B81627" w:rsidRPr="00A16BF8">
        <w:rPr>
          <w:rFonts w:ascii="PT Astra Sans" w:hAnsi="PT Astra Sans"/>
        </w:rPr>
        <w:t xml:space="preserve"> (по согласованию)</w:t>
      </w:r>
      <w:r w:rsidRPr="00A16BF8">
        <w:rPr>
          <w:rFonts w:ascii="PT Astra Sans" w:hAnsi="PT Astra Sans"/>
        </w:rPr>
        <w:t>.</w:t>
      </w:r>
    </w:p>
    <w:p w:rsidR="00C5406A" w:rsidRPr="00A16BF8" w:rsidRDefault="00C5406A" w:rsidP="00342A89">
      <w:pPr>
        <w:pStyle w:val="a4"/>
        <w:numPr>
          <w:ilvl w:val="0"/>
          <w:numId w:val="4"/>
        </w:numPr>
        <w:jc w:val="both"/>
        <w:rPr>
          <w:rFonts w:ascii="PT Astra Sans" w:hAnsi="PT Astra Sans"/>
        </w:rPr>
      </w:pPr>
      <w:r w:rsidRPr="00A16BF8">
        <w:rPr>
          <w:rFonts w:ascii="PT Astra Sans" w:hAnsi="PT Astra Sans"/>
        </w:rPr>
        <w:t xml:space="preserve">Начальник Отделения полиции </w:t>
      </w:r>
      <w:r w:rsidR="000B4D24" w:rsidRPr="00A16BF8">
        <w:rPr>
          <w:rFonts w:ascii="PT Astra Sans" w:hAnsi="PT Astra Sans"/>
        </w:rPr>
        <w:t>«</w:t>
      </w:r>
      <w:r w:rsidRPr="00A16BF8">
        <w:rPr>
          <w:rFonts w:ascii="PT Astra Sans" w:hAnsi="PT Astra Sans"/>
        </w:rPr>
        <w:t>Белозерск</w:t>
      </w:r>
      <w:r w:rsidR="000B4D24" w:rsidRPr="00A16BF8">
        <w:rPr>
          <w:rFonts w:ascii="PT Astra Sans" w:hAnsi="PT Astra Sans"/>
        </w:rPr>
        <w:t>ое»</w:t>
      </w:r>
      <w:r w:rsidR="00B81627" w:rsidRPr="00A16BF8">
        <w:rPr>
          <w:rFonts w:ascii="PT Astra Sans" w:hAnsi="PT Astra Sans"/>
        </w:rPr>
        <w:t xml:space="preserve"> (по согласованию)</w:t>
      </w:r>
      <w:r w:rsidR="00A16BF8" w:rsidRPr="00A16BF8">
        <w:rPr>
          <w:rFonts w:ascii="PT Astra Sans" w:hAnsi="PT Astra Sans"/>
        </w:rPr>
        <w:t>.</w:t>
      </w:r>
    </w:p>
    <w:p w:rsidR="00C5406A" w:rsidRPr="00A16BF8" w:rsidRDefault="00A16BF8" w:rsidP="00F94BB0">
      <w:pPr>
        <w:pStyle w:val="a4"/>
        <w:ind w:left="0" w:firstLine="708"/>
        <w:jc w:val="both"/>
        <w:rPr>
          <w:rFonts w:ascii="PT Astra Sans" w:hAnsi="PT Astra Sans"/>
        </w:rPr>
      </w:pPr>
      <w:r w:rsidRPr="00A16BF8">
        <w:rPr>
          <w:rFonts w:ascii="PT Astra Sans" w:hAnsi="PT Astra Sans"/>
        </w:rPr>
        <w:t xml:space="preserve">9. </w:t>
      </w:r>
      <w:r w:rsidR="00B81627" w:rsidRPr="00A16BF8">
        <w:rPr>
          <w:rFonts w:ascii="PT Astra Sans" w:hAnsi="PT Astra Sans"/>
        </w:rPr>
        <w:t xml:space="preserve">Начальник Территориального отдела Управления </w:t>
      </w:r>
      <w:proofErr w:type="spellStart"/>
      <w:r w:rsidR="00B81627" w:rsidRPr="00A16BF8">
        <w:rPr>
          <w:rFonts w:ascii="PT Astra Sans" w:hAnsi="PT Astra Sans"/>
        </w:rPr>
        <w:t>Роспотребнадзора</w:t>
      </w:r>
      <w:proofErr w:type="spellEnd"/>
      <w:r w:rsidR="00B81627" w:rsidRPr="00A16BF8">
        <w:rPr>
          <w:rFonts w:ascii="PT Astra Sans" w:hAnsi="PT Astra Sans"/>
        </w:rPr>
        <w:t xml:space="preserve"> по Курганской области (по согласованию)</w:t>
      </w:r>
      <w:r w:rsidRPr="00A16BF8">
        <w:rPr>
          <w:rFonts w:ascii="PT Astra Sans" w:hAnsi="PT Astra Sans"/>
        </w:rPr>
        <w:t>.</w:t>
      </w:r>
    </w:p>
    <w:p w:rsidR="000B4D24" w:rsidRPr="00A16BF8" w:rsidRDefault="00A16BF8" w:rsidP="00F94BB0">
      <w:pPr>
        <w:pStyle w:val="a4"/>
        <w:ind w:left="0" w:firstLine="708"/>
        <w:jc w:val="both"/>
        <w:rPr>
          <w:rFonts w:ascii="PT Astra Sans" w:hAnsi="PT Astra Sans"/>
        </w:rPr>
      </w:pPr>
      <w:r w:rsidRPr="00A16BF8">
        <w:rPr>
          <w:rFonts w:ascii="PT Astra Sans" w:hAnsi="PT Astra Sans"/>
        </w:rPr>
        <w:t xml:space="preserve">10. </w:t>
      </w:r>
      <w:r w:rsidR="000B4D24" w:rsidRPr="00A16BF8">
        <w:rPr>
          <w:rFonts w:ascii="PT Astra Sans" w:hAnsi="PT Astra Sans"/>
        </w:rPr>
        <w:t>Заместитель начальника Отделения надзорной деятельности и</w:t>
      </w:r>
      <w:r w:rsidRPr="00A16BF8">
        <w:rPr>
          <w:rFonts w:ascii="PT Astra Sans" w:hAnsi="PT Astra Sans"/>
        </w:rPr>
        <w:t xml:space="preserve"> профилактической работы </w:t>
      </w:r>
      <w:r w:rsidR="000B4D24" w:rsidRPr="00A16BF8">
        <w:rPr>
          <w:rFonts w:ascii="PT Astra Sans" w:hAnsi="PT Astra Sans"/>
        </w:rPr>
        <w:t xml:space="preserve">по Белозерскому и </w:t>
      </w:r>
      <w:proofErr w:type="spellStart"/>
      <w:r w:rsidR="000B4D24" w:rsidRPr="00A16BF8">
        <w:rPr>
          <w:rFonts w:ascii="PT Astra Sans" w:hAnsi="PT Astra Sans"/>
        </w:rPr>
        <w:t>Варгашинскому</w:t>
      </w:r>
      <w:proofErr w:type="spellEnd"/>
      <w:r w:rsidR="000B4D24" w:rsidRPr="00A16BF8">
        <w:rPr>
          <w:rFonts w:ascii="PT Astra Sans" w:hAnsi="PT Astra Sans"/>
        </w:rPr>
        <w:t xml:space="preserve"> районам (по согласованию)</w:t>
      </w:r>
      <w:r w:rsidRPr="00A16BF8">
        <w:rPr>
          <w:rFonts w:ascii="PT Astra Sans" w:hAnsi="PT Astra Sans"/>
        </w:rPr>
        <w:t>.</w:t>
      </w:r>
    </w:p>
    <w:p w:rsidR="000B4D24" w:rsidRPr="00A16BF8" w:rsidRDefault="00A16BF8" w:rsidP="00F94BB0">
      <w:pPr>
        <w:pStyle w:val="a4"/>
        <w:ind w:left="0" w:firstLine="708"/>
        <w:jc w:val="both"/>
        <w:rPr>
          <w:rFonts w:ascii="PT Astra Sans" w:hAnsi="PT Astra Sans"/>
        </w:rPr>
      </w:pPr>
      <w:r w:rsidRPr="00A16BF8">
        <w:rPr>
          <w:rFonts w:ascii="PT Astra Sans" w:hAnsi="PT Astra Sans"/>
        </w:rPr>
        <w:t xml:space="preserve">11. </w:t>
      </w:r>
      <w:r w:rsidR="000B4D24" w:rsidRPr="00A16BF8">
        <w:rPr>
          <w:rFonts w:ascii="PT Astra Sans" w:hAnsi="PT Astra Sans"/>
        </w:rPr>
        <w:t>Руководитель сектора социальной политики Администрации Белозерского района</w:t>
      </w:r>
      <w:r w:rsidRPr="00A16BF8">
        <w:rPr>
          <w:rFonts w:ascii="PT Astra Sans" w:hAnsi="PT Astra Sans"/>
        </w:rPr>
        <w:t>.</w:t>
      </w:r>
    </w:p>
    <w:p w:rsidR="00B81627" w:rsidRPr="00A16BF8" w:rsidRDefault="00B81627" w:rsidP="00B81627">
      <w:pPr>
        <w:jc w:val="both"/>
        <w:rPr>
          <w:rFonts w:ascii="PT Astra Sans" w:hAnsi="PT Astra Sans"/>
        </w:rPr>
      </w:pPr>
    </w:p>
    <w:p w:rsidR="000B4D24" w:rsidRPr="00D067A6" w:rsidRDefault="000B4D24" w:rsidP="00B81627">
      <w:pPr>
        <w:jc w:val="both"/>
        <w:rPr>
          <w:rFonts w:ascii="PT Astra Sans" w:hAnsi="PT Astra Sans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9"/>
        <w:gridCol w:w="4648"/>
      </w:tblGrid>
      <w:tr w:rsidR="000B4D24" w:rsidRPr="00D067A6" w:rsidTr="003033AF">
        <w:tc>
          <w:tcPr>
            <w:tcW w:w="4639" w:type="dxa"/>
          </w:tcPr>
          <w:p w:rsidR="000B4D24" w:rsidRDefault="000B4D24" w:rsidP="0097788C">
            <w:pPr>
              <w:jc w:val="both"/>
              <w:rPr>
                <w:rFonts w:ascii="PT Astra Sans" w:hAnsi="PT Astra Sans"/>
              </w:rPr>
            </w:pPr>
            <w:r w:rsidRPr="0097788C">
              <w:rPr>
                <w:rFonts w:ascii="PT Astra Sans" w:hAnsi="PT Astra Sans"/>
              </w:rPr>
              <w:t>Управляющий делами</w:t>
            </w:r>
            <w:r w:rsidR="0097788C">
              <w:rPr>
                <w:rFonts w:ascii="PT Astra Sans" w:hAnsi="PT Astra Sans"/>
              </w:rPr>
              <w:t>,</w:t>
            </w:r>
            <w:r w:rsidRPr="0097788C">
              <w:rPr>
                <w:rFonts w:ascii="PT Astra Sans" w:hAnsi="PT Astra Sans"/>
              </w:rPr>
              <w:t xml:space="preserve"> </w:t>
            </w:r>
          </w:p>
          <w:p w:rsidR="0097788C" w:rsidRPr="0097788C" w:rsidRDefault="0097788C" w:rsidP="0097788C">
            <w:pPr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начальник управления делами</w:t>
            </w:r>
          </w:p>
        </w:tc>
        <w:tc>
          <w:tcPr>
            <w:tcW w:w="4648" w:type="dxa"/>
          </w:tcPr>
          <w:p w:rsidR="000B4D24" w:rsidRPr="00D067A6" w:rsidRDefault="000B4D24" w:rsidP="00B81627">
            <w:pPr>
              <w:jc w:val="both"/>
              <w:rPr>
                <w:rFonts w:ascii="PT Astra Sans" w:hAnsi="PT Astra Sans"/>
                <w:sz w:val="28"/>
                <w:szCs w:val="28"/>
              </w:rPr>
            </w:pPr>
          </w:p>
          <w:p w:rsidR="000B4D24" w:rsidRPr="0097788C" w:rsidRDefault="000B4D24" w:rsidP="000B4D24">
            <w:pPr>
              <w:jc w:val="right"/>
              <w:rPr>
                <w:rFonts w:ascii="PT Astra Sans" w:hAnsi="PT Astra Sans"/>
              </w:rPr>
            </w:pPr>
            <w:r w:rsidRPr="0097788C">
              <w:rPr>
                <w:rFonts w:ascii="PT Astra Sans" w:hAnsi="PT Astra Sans"/>
              </w:rPr>
              <w:t xml:space="preserve">Н.П. </w:t>
            </w:r>
            <w:proofErr w:type="spellStart"/>
            <w:r w:rsidRPr="0097788C">
              <w:rPr>
                <w:rFonts w:ascii="PT Astra Sans" w:hAnsi="PT Astra Sans"/>
              </w:rPr>
              <w:t>Лифинцев</w:t>
            </w:r>
            <w:proofErr w:type="spellEnd"/>
          </w:p>
        </w:tc>
      </w:tr>
    </w:tbl>
    <w:p w:rsidR="003033AF" w:rsidRDefault="003033AF">
      <w:r>
        <w:br w:type="page"/>
      </w:r>
    </w:p>
    <w:tbl>
      <w:tblPr>
        <w:tblStyle w:val="a5"/>
        <w:tblW w:w="95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783"/>
      </w:tblGrid>
      <w:tr w:rsidR="000B4D24" w:rsidRPr="00A62B61" w:rsidTr="003033AF">
        <w:trPr>
          <w:trHeight w:val="1630"/>
        </w:trPr>
        <w:tc>
          <w:tcPr>
            <w:tcW w:w="4774" w:type="dxa"/>
          </w:tcPr>
          <w:p w:rsidR="000B4D24" w:rsidRPr="0097788C" w:rsidRDefault="000B4D24" w:rsidP="009D65C3">
            <w:pPr>
              <w:rPr>
                <w:rFonts w:ascii="PT Astra Sans" w:hAnsi="PT Astra Sans"/>
              </w:rPr>
            </w:pPr>
          </w:p>
        </w:tc>
        <w:tc>
          <w:tcPr>
            <w:tcW w:w="4783" w:type="dxa"/>
          </w:tcPr>
          <w:p w:rsidR="0097788C" w:rsidRDefault="0097788C" w:rsidP="009D65C3">
            <w:pPr>
              <w:rPr>
                <w:rFonts w:ascii="PT Astra Sans" w:hAnsi="PT Astra Sans"/>
                <w:sz w:val="20"/>
                <w:szCs w:val="20"/>
              </w:rPr>
            </w:pPr>
          </w:p>
          <w:p w:rsidR="0097788C" w:rsidRDefault="0097788C" w:rsidP="0097788C">
            <w:pPr>
              <w:rPr>
                <w:rFonts w:ascii="PT Astra Sans" w:hAnsi="PT Astra Sans"/>
                <w:sz w:val="20"/>
                <w:szCs w:val="20"/>
              </w:rPr>
            </w:pPr>
            <w:r>
              <w:rPr>
                <w:rFonts w:ascii="PT Astra Sans" w:hAnsi="PT Astra Sans"/>
                <w:sz w:val="20"/>
                <w:szCs w:val="20"/>
              </w:rPr>
              <w:t xml:space="preserve">                 </w:t>
            </w:r>
            <w:r w:rsidR="000B4D24" w:rsidRPr="00D067A6">
              <w:rPr>
                <w:rFonts w:ascii="PT Astra Sans" w:hAnsi="PT Astra Sans"/>
                <w:sz w:val="20"/>
                <w:szCs w:val="20"/>
              </w:rPr>
              <w:t>Приложение 2 к распоряжению</w:t>
            </w:r>
            <w:r>
              <w:rPr>
                <w:rFonts w:ascii="PT Astra Sans" w:hAnsi="PT Astra Sans"/>
                <w:sz w:val="20"/>
                <w:szCs w:val="20"/>
              </w:rPr>
              <w:t xml:space="preserve"> </w:t>
            </w:r>
          </w:p>
          <w:p w:rsidR="0097788C" w:rsidRPr="00D067A6" w:rsidRDefault="0097788C" w:rsidP="0097788C">
            <w:pPr>
              <w:rPr>
                <w:rFonts w:ascii="PT Astra Sans" w:hAnsi="PT Astra Sans"/>
                <w:sz w:val="20"/>
                <w:szCs w:val="20"/>
              </w:rPr>
            </w:pPr>
            <w:r>
              <w:rPr>
                <w:rFonts w:ascii="PT Astra Sans" w:hAnsi="PT Astra Sans"/>
                <w:sz w:val="20"/>
                <w:szCs w:val="20"/>
              </w:rPr>
              <w:t xml:space="preserve">                 </w:t>
            </w:r>
            <w:r w:rsidRPr="00D067A6">
              <w:rPr>
                <w:rFonts w:ascii="PT Astra Sans" w:hAnsi="PT Astra Sans"/>
                <w:sz w:val="20"/>
                <w:szCs w:val="20"/>
              </w:rPr>
              <w:t>Администрации Белозерского района</w:t>
            </w:r>
          </w:p>
          <w:p w:rsidR="000B4D24" w:rsidRPr="00D067A6" w:rsidRDefault="00912905" w:rsidP="009D65C3">
            <w:pPr>
              <w:rPr>
                <w:rFonts w:ascii="PT Astra Sans" w:hAnsi="PT Astra Sans"/>
                <w:sz w:val="20"/>
                <w:szCs w:val="20"/>
              </w:rPr>
            </w:pPr>
            <w:r>
              <w:rPr>
                <w:rFonts w:ascii="PT Astra Sans" w:hAnsi="PT Astra Sans"/>
                <w:sz w:val="20"/>
                <w:szCs w:val="20"/>
              </w:rPr>
              <w:t xml:space="preserve">                 от «12</w:t>
            </w:r>
            <w:r w:rsidR="0097788C">
              <w:rPr>
                <w:rFonts w:ascii="PT Astra Sans" w:hAnsi="PT Astra Sans"/>
                <w:sz w:val="20"/>
                <w:szCs w:val="20"/>
              </w:rPr>
              <w:t xml:space="preserve">» мая 2020 года </w:t>
            </w:r>
            <w:r>
              <w:rPr>
                <w:rFonts w:ascii="PT Astra Sans" w:hAnsi="PT Astra Sans"/>
                <w:sz w:val="20"/>
                <w:szCs w:val="20"/>
              </w:rPr>
              <w:t>№99</w:t>
            </w:r>
            <w:r w:rsidR="0097788C">
              <w:rPr>
                <w:rFonts w:ascii="PT Astra Sans" w:hAnsi="PT Astra Sans"/>
                <w:sz w:val="20"/>
                <w:szCs w:val="20"/>
              </w:rPr>
              <w:t xml:space="preserve"> -</w:t>
            </w:r>
            <w:proofErr w:type="gramStart"/>
            <w:r w:rsidR="0097788C">
              <w:rPr>
                <w:rFonts w:ascii="PT Astra Sans" w:hAnsi="PT Astra Sans"/>
                <w:sz w:val="20"/>
                <w:szCs w:val="20"/>
              </w:rPr>
              <w:t>р</w:t>
            </w:r>
            <w:proofErr w:type="gramEnd"/>
            <w:r w:rsidR="0097788C">
              <w:rPr>
                <w:rFonts w:ascii="PT Astra Sans" w:hAnsi="PT Astra Sans"/>
                <w:sz w:val="20"/>
                <w:szCs w:val="20"/>
              </w:rPr>
              <w:t xml:space="preserve"> </w:t>
            </w:r>
          </w:p>
          <w:p w:rsidR="000B4D24" w:rsidRPr="00A62B61" w:rsidRDefault="0097788C" w:rsidP="0097788C">
            <w:pPr>
              <w:jc w:val="center"/>
              <w:rPr>
                <w:rFonts w:ascii="PT Astra Sans" w:hAnsi="PT Astra Sans"/>
              </w:rPr>
            </w:pPr>
            <w:r w:rsidRPr="00D067A6">
              <w:rPr>
                <w:rFonts w:ascii="PT Astra Sans" w:hAnsi="PT Astra Sans"/>
                <w:sz w:val="20"/>
                <w:szCs w:val="20"/>
              </w:rPr>
              <w:t xml:space="preserve"> </w:t>
            </w:r>
            <w:r w:rsidR="000B4D24" w:rsidRPr="00D067A6">
              <w:rPr>
                <w:rFonts w:ascii="PT Astra Sans" w:hAnsi="PT Astra Sans"/>
                <w:sz w:val="20"/>
                <w:szCs w:val="20"/>
              </w:rPr>
              <w:t>«О создании межведомственной комиссии по организации отдыха, оздоровления и занятости детей</w:t>
            </w:r>
            <w:r w:rsidR="00D067A6">
              <w:rPr>
                <w:rFonts w:ascii="PT Astra Sans" w:hAnsi="PT Astra Sans"/>
                <w:sz w:val="20"/>
                <w:szCs w:val="20"/>
              </w:rPr>
              <w:t xml:space="preserve"> в Белозерском районе</w:t>
            </w:r>
            <w:r w:rsidR="000B4D24" w:rsidRPr="00D067A6">
              <w:rPr>
                <w:rFonts w:ascii="PT Astra Sans" w:hAnsi="PT Astra Sans"/>
                <w:sz w:val="20"/>
                <w:szCs w:val="20"/>
              </w:rPr>
              <w:t>»</w:t>
            </w:r>
          </w:p>
        </w:tc>
      </w:tr>
      <w:tr w:rsidR="0097788C" w:rsidRPr="00A62B61" w:rsidTr="003033AF">
        <w:trPr>
          <w:trHeight w:val="101"/>
        </w:trPr>
        <w:tc>
          <w:tcPr>
            <w:tcW w:w="4774" w:type="dxa"/>
          </w:tcPr>
          <w:p w:rsidR="0097788C" w:rsidRPr="0097788C" w:rsidRDefault="0097788C" w:rsidP="009D65C3">
            <w:pPr>
              <w:rPr>
                <w:rFonts w:ascii="PT Astra Sans" w:hAnsi="PT Astra Sans"/>
              </w:rPr>
            </w:pPr>
          </w:p>
        </w:tc>
        <w:tc>
          <w:tcPr>
            <w:tcW w:w="4783" w:type="dxa"/>
          </w:tcPr>
          <w:p w:rsidR="0097788C" w:rsidRDefault="0097788C" w:rsidP="009D65C3">
            <w:pPr>
              <w:rPr>
                <w:rFonts w:ascii="PT Astra Sans" w:hAnsi="PT Astra Sans"/>
                <w:sz w:val="20"/>
                <w:szCs w:val="20"/>
              </w:rPr>
            </w:pPr>
          </w:p>
        </w:tc>
      </w:tr>
    </w:tbl>
    <w:p w:rsidR="000B4D24" w:rsidRPr="00A16BF8" w:rsidRDefault="000B4D24" w:rsidP="000B4D24">
      <w:pPr>
        <w:rPr>
          <w:rFonts w:ascii="PT Astra Sans" w:hAnsi="PT Astra Sans"/>
        </w:rPr>
      </w:pPr>
    </w:p>
    <w:p w:rsidR="000B4D24" w:rsidRPr="00342A89" w:rsidRDefault="000B4D24" w:rsidP="008F03F0">
      <w:pPr>
        <w:jc w:val="center"/>
        <w:rPr>
          <w:rFonts w:ascii="PT Astra Sans" w:hAnsi="PT Astra Sans"/>
          <w:b/>
        </w:rPr>
      </w:pPr>
      <w:r w:rsidRPr="00342A89">
        <w:rPr>
          <w:rFonts w:ascii="PT Astra Sans" w:hAnsi="PT Astra Sans"/>
          <w:b/>
        </w:rPr>
        <w:t>ПОЛОЖЕНИЕ</w:t>
      </w:r>
    </w:p>
    <w:p w:rsidR="000B4D24" w:rsidRPr="00342A89" w:rsidRDefault="000B4D24" w:rsidP="008F03F0">
      <w:pPr>
        <w:jc w:val="center"/>
        <w:rPr>
          <w:rFonts w:ascii="PT Astra Sans" w:hAnsi="PT Astra Sans"/>
          <w:b/>
        </w:rPr>
      </w:pPr>
      <w:r w:rsidRPr="00342A89">
        <w:rPr>
          <w:rFonts w:ascii="PT Astra Sans" w:hAnsi="PT Astra Sans"/>
          <w:b/>
        </w:rPr>
        <w:t>межведомственной комиссии по организации отдыха,</w:t>
      </w:r>
    </w:p>
    <w:p w:rsidR="000B4D24" w:rsidRPr="00342A89" w:rsidRDefault="000B4D24" w:rsidP="008F03F0">
      <w:pPr>
        <w:jc w:val="center"/>
        <w:rPr>
          <w:rFonts w:ascii="PT Astra Sans" w:hAnsi="PT Astra Sans"/>
          <w:b/>
        </w:rPr>
      </w:pPr>
      <w:r w:rsidRPr="00342A89">
        <w:rPr>
          <w:rFonts w:ascii="PT Astra Sans" w:hAnsi="PT Astra Sans"/>
          <w:b/>
        </w:rPr>
        <w:t>оздоровления и занятости детей</w:t>
      </w:r>
      <w:r w:rsidR="00D067A6" w:rsidRPr="00342A89">
        <w:rPr>
          <w:rFonts w:ascii="PT Astra Sans" w:hAnsi="PT Astra Sans"/>
          <w:b/>
        </w:rPr>
        <w:t xml:space="preserve"> в Белозерском районе</w:t>
      </w:r>
    </w:p>
    <w:p w:rsidR="000B4D24" w:rsidRPr="00A16BF8" w:rsidRDefault="000B4D24" w:rsidP="00C740FA">
      <w:pPr>
        <w:jc w:val="both"/>
        <w:rPr>
          <w:rFonts w:ascii="PT Astra Sans" w:hAnsi="PT Astra Sans"/>
        </w:rPr>
      </w:pPr>
    </w:p>
    <w:p w:rsidR="00F94BB0" w:rsidRDefault="00D067A6" w:rsidP="00B41B8D">
      <w:pPr>
        <w:ind w:firstLine="708"/>
        <w:jc w:val="both"/>
        <w:rPr>
          <w:rFonts w:ascii="PT Astra Sans" w:hAnsi="PT Astra Sans" w:cs="Arial"/>
          <w:color w:val="2D2D2D"/>
          <w:spacing w:val="2"/>
          <w:shd w:val="clear" w:color="auto" w:fill="FFFFFF"/>
        </w:rPr>
      </w:pPr>
      <w:r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1. Межведомственная комиссия по организации отдыха, оздоровления и занятости детей в </w:t>
      </w:r>
      <w:r w:rsidR="0057030B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Белозерском районе</w:t>
      </w:r>
      <w:r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(далее - межведомственная комиссия) является координационным органом при </w:t>
      </w:r>
      <w:r w:rsidR="0057030B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Администрации Белозерского района</w:t>
      </w:r>
      <w:r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по реализации единой государственной политики на территории </w:t>
      </w:r>
      <w:r w:rsidR="0057030B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Белозерского района</w:t>
      </w:r>
      <w:r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, направленной на защиту детства, укрепление здоровья детей, улучшение условий их отдыха и оздоровления, решение проблем занятости несовершеннолетних.</w:t>
      </w:r>
    </w:p>
    <w:p w:rsidR="00F94BB0" w:rsidRDefault="00B41B8D" w:rsidP="00B41B8D">
      <w:pPr>
        <w:ind w:firstLine="708"/>
        <w:jc w:val="both"/>
        <w:rPr>
          <w:rFonts w:ascii="PT Astra Sans" w:hAnsi="PT Astra Sans" w:cs="Arial"/>
          <w:color w:val="2D2D2D"/>
          <w:spacing w:val="2"/>
          <w:shd w:val="clear" w:color="auto" w:fill="FFFFFF"/>
        </w:rPr>
      </w:pPr>
      <w:r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2.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Межведомственная комиссия в своей деятельности</w:t>
      </w:r>
      <w:r w:rsidR="003033AF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</w:t>
      </w:r>
      <w:r w:rsidR="00F94BB0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руководствуется </w:t>
      </w:r>
      <w:r w:rsidR="00BA6259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Конституцией Российской Федерации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, федеральными</w:t>
      </w:r>
      <w:r w:rsidR="003033AF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</w:t>
      </w:r>
      <w:r w:rsidR="00B92AFE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</w:t>
      </w:r>
      <w:r w:rsidR="00F94BB0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конституционными законами, федеральными законами и иными нормативными правовыми актами Российской Федерации, законами и иными нормативными правовыми актами Курганской области, а также настоящим Положением.</w:t>
      </w:r>
    </w:p>
    <w:p w:rsidR="00B41B8D" w:rsidRDefault="00D067A6" w:rsidP="00B41B8D">
      <w:pPr>
        <w:ind w:firstLine="708"/>
        <w:jc w:val="both"/>
        <w:rPr>
          <w:rFonts w:ascii="PT Astra Sans" w:hAnsi="PT Astra Sans" w:cs="Arial"/>
          <w:color w:val="2D2D2D"/>
          <w:spacing w:val="2"/>
          <w:shd w:val="clear" w:color="auto" w:fill="FFFFFF"/>
        </w:rPr>
      </w:pPr>
      <w:r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3. Основными</w:t>
      </w:r>
      <w:r w:rsidR="0057030B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</w:t>
      </w:r>
      <w:r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функциями межв</w:t>
      </w:r>
      <w:r w:rsidR="00B41B8D">
        <w:rPr>
          <w:rFonts w:ascii="PT Astra Sans" w:hAnsi="PT Astra Sans" w:cs="Arial"/>
          <w:color w:val="2D2D2D"/>
          <w:spacing w:val="2"/>
          <w:shd w:val="clear" w:color="auto" w:fill="FFFFFF"/>
        </w:rPr>
        <w:t>едомственной комиссии являются:</w:t>
      </w:r>
    </w:p>
    <w:p w:rsidR="00B41B8D" w:rsidRDefault="001542DE" w:rsidP="00B41B8D">
      <w:pPr>
        <w:ind w:firstLine="708"/>
        <w:jc w:val="both"/>
        <w:rPr>
          <w:rFonts w:ascii="PT Astra Sans" w:hAnsi="PT Astra Sans" w:cs="Arial"/>
          <w:color w:val="2D2D2D"/>
          <w:spacing w:val="2"/>
          <w:shd w:val="clear" w:color="auto" w:fill="FFFFFF"/>
        </w:rPr>
      </w:pPr>
      <w:r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-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определение целей, задач и основных направлений развития системы отдыха и оздоровления детей с учетом особенностей</w:t>
      </w:r>
      <w:r w:rsidR="0057030B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района</w:t>
      </w:r>
      <w:r w:rsidR="00B41B8D">
        <w:rPr>
          <w:rFonts w:ascii="PT Astra Sans" w:hAnsi="PT Astra Sans" w:cs="Arial"/>
          <w:color w:val="2D2D2D"/>
          <w:spacing w:val="2"/>
          <w:shd w:val="clear" w:color="auto" w:fill="FFFFFF"/>
        </w:rPr>
        <w:t>;</w:t>
      </w:r>
    </w:p>
    <w:p w:rsidR="00B92AFE" w:rsidRDefault="001542DE" w:rsidP="00B41B8D">
      <w:pPr>
        <w:ind w:firstLine="708"/>
        <w:jc w:val="both"/>
        <w:rPr>
          <w:rFonts w:ascii="PT Astra Sans" w:hAnsi="PT Astra Sans" w:cs="Arial"/>
          <w:color w:val="2D2D2D"/>
          <w:spacing w:val="2"/>
          <w:shd w:val="clear" w:color="auto" w:fill="FFFFFF"/>
        </w:rPr>
      </w:pPr>
      <w:r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-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взаимодействие с государственными,</w:t>
      </w:r>
      <w:r w:rsidR="0057030B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муниципальными,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общественными организациями, участвующими в организации отдыха, оздоровления, занятости детей </w:t>
      </w:r>
      <w:r w:rsidR="00B41B8D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Белозерского </w:t>
      </w:r>
      <w:r w:rsidR="0057030B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района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;</w:t>
      </w:r>
    </w:p>
    <w:p w:rsidR="00B41B8D" w:rsidRDefault="001542DE" w:rsidP="00B41B8D">
      <w:pPr>
        <w:ind w:firstLine="708"/>
        <w:jc w:val="both"/>
        <w:rPr>
          <w:rFonts w:ascii="PT Astra Sans" w:hAnsi="PT Astra Sans" w:cs="Arial"/>
          <w:color w:val="2D2D2D"/>
          <w:spacing w:val="2"/>
          <w:shd w:val="clear" w:color="auto" w:fill="FFFFFF"/>
        </w:rPr>
      </w:pPr>
      <w:r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-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оперативное решение вопросов по организации отдыха, </w:t>
      </w:r>
      <w:r w:rsidR="00B41B8D">
        <w:rPr>
          <w:rFonts w:ascii="PT Astra Sans" w:hAnsi="PT Astra Sans" w:cs="Arial"/>
          <w:color w:val="2D2D2D"/>
          <w:spacing w:val="2"/>
          <w:shd w:val="clear" w:color="auto" w:fill="FFFFFF"/>
        </w:rPr>
        <w:t>оздоровления и занятости детей;</w:t>
      </w:r>
    </w:p>
    <w:p w:rsidR="00F94BB0" w:rsidRDefault="001542DE" w:rsidP="00B41B8D">
      <w:pPr>
        <w:ind w:firstLine="708"/>
        <w:jc w:val="both"/>
        <w:rPr>
          <w:rFonts w:ascii="PT Astra Sans" w:hAnsi="PT Astra Sans" w:cs="Arial"/>
          <w:color w:val="2D2D2D"/>
          <w:spacing w:val="2"/>
          <w:shd w:val="clear" w:color="auto" w:fill="FFFFFF"/>
        </w:rPr>
      </w:pPr>
      <w:r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-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анализ организации отдыха и оздоровления детей в </w:t>
      </w:r>
      <w:r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Белозерском районе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;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br/>
      </w:r>
      <w:r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          -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разработка рекомендаций, направленных на стабилизацию и сохранение</w:t>
      </w:r>
      <w:r w:rsidR="00F94BB0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системы детского отдыха и оздоровления в современных условиях;</w:t>
      </w:r>
    </w:p>
    <w:p w:rsidR="00F94BB0" w:rsidRDefault="001542DE" w:rsidP="00B41B8D">
      <w:pPr>
        <w:ind w:firstLine="708"/>
        <w:jc w:val="both"/>
        <w:rPr>
          <w:rFonts w:ascii="PT Astra Sans" w:hAnsi="PT Astra Sans" w:cs="Arial"/>
          <w:color w:val="2D2D2D"/>
          <w:spacing w:val="2"/>
          <w:shd w:val="clear" w:color="auto" w:fill="FFFFFF"/>
        </w:rPr>
      </w:pPr>
      <w:r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-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рассмотр</w:t>
      </w:r>
      <w:r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ение предложений межведомственной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комисси</w:t>
      </w:r>
      <w:r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и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</w:t>
      </w:r>
      <w:r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при Правительстве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Курганской области по организации отдыха, оздоровления и занятости детей, общественных организаций, населения по вопросам, входящим в компетенцию </w:t>
      </w:r>
      <w:r w:rsidR="00F94BB0">
        <w:rPr>
          <w:rFonts w:ascii="PT Astra Sans" w:hAnsi="PT Astra Sans" w:cs="Arial"/>
          <w:color w:val="2D2D2D"/>
          <w:spacing w:val="2"/>
          <w:shd w:val="clear" w:color="auto" w:fill="FFFFFF"/>
        </w:rPr>
        <w:t>м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ежведомственной комиссии;</w:t>
      </w:r>
    </w:p>
    <w:p w:rsidR="00B41B8D" w:rsidRDefault="002B205D" w:rsidP="00B41B8D">
      <w:pPr>
        <w:ind w:firstLine="708"/>
        <w:jc w:val="both"/>
        <w:rPr>
          <w:rFonts w:ascii="PT Astra Sans" w:hAnsi="PT Astra Sans" w:cs="Arial"/>
          <w:color w:val="2D2D2D"/>
          <w:spacing w:val="2"/>
        </w:rPr>
      </w:pPr>
      <w:r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</w:t>
      </w:r>
      <w:r w:rsidR="001542DE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-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взаимодействие со средствами массовой информации с целью полного отражения проблем в организации отдыха, оздоровления и занятости детей, различных аспектов деятельности учреждений и организаций, обеспечивающих отдых и оздоровление детей;</w:t>
      </w:r>
    </w:p>
    <w:p w:rsidR="00B41B8D" w:rsidRDefault="001542DE" w:rsidP="00B41B8D">
      <w:pPr>
        <w:ind w:firstLine="708"/>
        <w:jc w:val="both"/>
        <w:rPr>
          <w:rFonts w:ascii="PT Astra Sans" w:hAnsi="PT Astra Sans" w:cs="Arial"/>
          <w:color w:val="2D2D2D"/>
          <w:spacing w:val="2"/>
        </w:rPr>
      </w:pPr>
      <w:r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-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оперативное рассмотрение и решение вопросов, непосредственно влияющих на безопасность жизни и здоровья детей в каникулярный период;</w:t>
      </w:r>
    </w:p>
    <w:p w:rsidR="00F94BB0" w:rsidRDefault="001542DE" w:rsidP="00342A89">
      <w:pPr>
        <w:ind w:firstLine="708"/>
        <w:jc w:val="both"/>
        <w:rPr>
          <w:rFonts w:ascii="PT Astra Sans" w:hAnsi="PT Astra Sans" w:cs="Arial"/>
          <w:color w:val="2D2D2D"/>
          <w:spacing w:val="2"/>
          <w:shd w:val="clear" w:color="auto" w:fill="FFFFFF"/>
        </w:rPr>
      </w:pPr>
      <w:r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-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разработка проектов нормативных правовых актов в сфере организации отдыха, оздоровления и занятости детей, в том числе:</w:t>
      </w:r>
    </w:p>
    <w:p w:rsidR="00F94BB0" w:rsidRDefault="00474140" w:rsidP="00342A89">
      <w:pPr>
        <w:ind w:firstLine="708"/>
        <w:jc w:val="both"/>
        <w:rPr>
          <w:rFonts w:ascii="PT Astra Sans" w:hAnsi="PT Astra Sans" w:cs="Arial"/>
          <w:color w:val="2D2D2D"/>
          <w:spacing w:val="2"/>
          <w:shd w:val="clear" w:color="auto" w:fill="FFFFFF"/>
        </w:rPr>
      </w:pPr>
      <w:r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-</w:t>
      </w:r>
      <w:r w:rsidR="002B205D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определение категорий получателей путевок в учреждения и организации, обеспечивающие отдых и оздоровление детей (в том числе с установлением возраста детей и</w:t>
      </w:r>
      <w:r w:rsidR="00F30D01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критериев</w:t>
      </w:r>
      <w:r w:rsidR="00F30D01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адресности);</w:t>
      </w:r>
      <w:r w:rsidR="003033AF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механизм</w:t>
      </w:r>
      <w:r w:rsidR="003033AF">
        <w:rPr>
          <w:rFonts w:ascii="PT Astra Sans" w:hAnsi="PT Astra Sans" w:cs="Arial"/>
          <w:color w:val="2D2D2D"/>
          <w:spacing w:val="2"/>
          <w:shd w:val="clear" w:color="auto" w:fill="FFFFFF"/>
        </w:rPr>
        <w:t>а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финансирования оплаты путевок в учреждения и организации, обеспечивающие</w:t>
      </w:r>
      <w:r w:rsidR="002B205D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отдых</w:t>
      </w:r>
      <w:r w:rsidR="002B205D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и</w:t>
      </w:r>
      <w:r w:rsidR="002B205D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оздоровление</w:t>
      </w:r>
      <w:r w:rsidR="002B205D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детей;</w:t>
      </w:r>
      <w:r w:rsidR="003033AF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порядк</w:t>
      </w:r>
      <w:r w:rsidR="003033AF">
        <w:rPr>
          <w:rFonts w:ascii="PT Astra Sans" w:hAnsi="PT Astra Sans" w:cs="Arial"/>
          <w:color w:val="2D2D2D"/>
          <w:spacing w:val="2"/>
          <w:shd w:val="clear" w:color="auto" w:fill="FFFFFF"/>
        </w:rPr>
        <w:t>а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приобретения и выдачи путевок в учреждения и организации, обеспечивающие отдых и оздоровление детей, оплаты путевок или предоставление компенсации за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lastRenderedPageBreak/>
        <w:t>самостоятельно приобретаемые путевки в учреждения и организации, обеспечивающие отдых и оздоровление детей.</w:t>
      </w:r>
    </w:p>
    <w:p w:rsidR="00F94BB0" w:rsidRDefault="002B205D" w:rsidP="00342A89">
      <w:pPr>
        <w:ind w:firstLine="708"/>
        <w:jc w:val="both"/>
        <w:rPr>
          <w:rFonts w:ascii="PT Astra Sans" w:hAnsi="PT Astra Sans" w:cs="Arial"/>
          <w:color w:val="2D2D2D"/>
          <w:spacing w:val="2"/>
          <w:shd w:val="clear" w:color="auto" w:fill="FFFFFF"/>
        </w:rPr>
      </w:pPr>
      <w:r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4. Межведомственная комиссия в целях осуществления своих фун</w:t>
      </w:r>
      <w:r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кций имеет</w:t>
      </w:r>
      <w:r w:rsidR="00F94BB0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</w:t>
      </w:r>
      <w:r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право в установленном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порядке:</w:t>
      </w:r>
    </w:p>
    <w:p w:rsidR="00F94BB0" w:rsidRDefault="00474140" w:rsidP="00342A89">
      <w:pPr>
        <w:ind w:firstLine="708"/>
        <w:jc w:val="both"/>
        <w:rPr>
          <w:rFonts w:ascii="PT Astra Sans" w:hAnsi="PT Astra Sans" w:cs="Arial"/>
          <w:color w:val="2D2D2D"/>
          <w:spacing w:val="2"/>
          <w:shd w:val="clear" w:color="auto" w:fill="FFFFFF"/>
        </w:rPr>
      </w:pPr>
      <w:r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</w:t>
      </w:r>
      <w:r w:rsidR="00BA6259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-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запрашивать необходимую информацию в пределах своей компетенции;</w:t>
      </w:r>
    </w:p>
    <w:p w:rsidR="00F94BB0" w:rsidRDefault="002B205D" w:rsidP="00342A89">
      <w:pPr>
        <w:ind w:firstLine="708"/>
        <w:jc w:val="both"/>
        <w:rPr>
          <w:rFonts w:ascii="PT Astra Sans" w:hAnsi="PT Astra Sans" w:cs="Arial"/>
          <w:color w:val="2D2D2D"/>
          <w:spacing w:val="2"/>
          <w:shd w:val="clear" w:color="auto" w:fill="FFFFFF"/>
        </w:rPr>
      </w:pPr>
      <w:r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</w:t>
      </w:r>
      <w:r w:rsidR="00BA6259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-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формировать рабочие группы;</w:t>
      </w:r>
    </w:p>
    <w:p w:rsidR="00F94BB0" w:rsidRDefault="002B205D" w:rsidP="00342A89">
      <w:pPr>
        <w:ind w:firstLine="708"/>
        <w:jc w:val="both"/>
        <w:rPr>
          <w:rFonts w:ascii="PT Astra Sans" w:hAnsi="PT Astra Sans" w:cs="Arial"/>
          <w:color w:val="2D2D2D"/>
          <w:spacing w:val="2"/>
          <w:shd w:val="clear" w:color="auto" w:fill="FFFFFF"/>
        </w:rPr>
      </w:pPr>
      <w:r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</w:t>
      </w:r>
      <w:r w:rsidR="00BA6259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-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направлять статистические, аналитические, методические и другие материалы по вопросам организации отдыха, оздоровления и занятости детей в органы местного самоуправления муниципальных образований </w:t>
      </w:r>
      <w:r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Белозерского района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, общественные организации;</w:t>
      </w:r>
    </w:p>
    <w:p w:rsidR="00F94BB0" w:rsidRDefault="00342A89" w:rsidP="00342A89">
      <w:pPr>
        <w:ind w:firstLine="708"/>
        <w:jc w:val="both"/>
        <w:rPr>
          <w:rFonts w:ascii="PT Astra Sans" w:hAnsi="PT Astra Sans" w:cs="Arial"/>
          <w:color w:val="2D2D2D"/>
          <w:spacing w:val="2"/>
          <w:shd w:val="clear" w:color="auto" w:fill="FFFFFF"/>
        </w:rPr>
      </w:pPr>
      <w:r>
        <w:rPr>
          <w:rFonts w:ascii="PT Astra Sans" w:hAnsi="PT Astra Sans" w:cs="Arial"/>
          <w:color w:val="2D2D2D"/>
          <w:spacing w:val="2"/>
          <w:shd w:val="clear" w:color="auto" w:fill="FFFFFF"/>
        </w:rPr>
        <w:t>-</w:t>
      </w:r>
      <w:r w:rsidR="002B205D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рекомендовать органам местного самоуправления </w:t>
      </w:r>
      <w:r w:rsidR="002B205D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сельских советов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</w:t>
      </w:r>
      <w:r w:rsidR="002B205D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Белозерского района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рассматривать конкретные вопросы по организации о</w:t>
      </w:r>
      <w:r w:rsidR="00C740FA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тдыха, оздоровления и занятости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детей;</w:t>
      </w:r>
      <w:r w:rsidR="00C740FA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 </w:t>
      </w:r>
    </w:p>
    <w:p w:rsidR="00F94BB0" w:rsidRDefault="00F94BB0" w:rsidP="00342A89">
      <w:pPr>
        <w:ind w:firstLine="708"/>
        <w:jc w:val="both"/>
        <w:rPr>
          <w:rFonts w:ascii="PT Astra Sans" w:hAnsi="PT Astra Sans" w:cs="Arial"/>
          <w:color w:val="2D2D2D"/>
          <w:spacing w:val="2"/>
          <w:shd w:val="clear" w:color="auto" w:fill="FFFFFF"/>
        </w:rPr>
      </w:pPr>
      <w:r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-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вносить в установленном порядке на рассмотрение</w:t>
      </w:r>
      <w:r w:rsidR="002B205D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Главы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</w:t>
      </w:r>
      <w:r w:rsidR="0057030B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</w:t>
      </w:r>
      <w:r w:rsidR="002B205D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Белозерского района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или </w:t>
      </w:r>
      <w:r w:rsidR="0057030B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Администрации Белозерского района</w:t>
      </w:r>
      <w:r w:rsidR="002B205D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предложения по вопросам в пределах компетенции межведомственной</w:t>
      </w:r>
      <w:r w:rsidR="002B205D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к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омиссии.</w:t>
      </w:r>
    </w:p>
    <w:p w:rsidR="00F94BB0" w:rsidRDefault="002B205D" w:rsidP="00342A89">
      <w:pPr>
        <w:ind w:firstLine="708"/>
        <w:jc w:val="both"/>
        <w:rPr>
          <w:rFonts w:ascii="PT Astra Sans" w:hAnsi="PT Astra Sans" w:cs="Arial"/>
          <w:color w:val="2D2D2D"/>
          <w:spacing w:val="2"/>
          <w:shd w:val="clear" w:color="auto" w:fill="FFFFFF"/>
        </w:rPr>
      </w:pPr>
      <w:r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5. Заседания межведомственной комиссии проводятся не реже 2 раз в год и считаются правомочными, если на них присутствует более половины ее членов от утвержденного состава.</w:t>
      </w:r>
      <w:r w:rsidR="00C740FA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В работе межведомственной комиссии могут принимать участие с правом совещательного голоса специалисты организаций, в сферу деятельности которых входит решение вопросов организации отдыха, оздоровления и занятости детей.</w:t>
      </w:r>
    </w:p>
    <w:p w:rsidR="00F94BB0" w:rsidRDefault="002B205D" w:rsidP="00342A89">
      <w:pPr>
        <w:ind w:firstLine="708"/>
        <w:jc w:val="both"/>
        <w:rPr>
          <w:rFonts w:ascii="PT Astra Sans" w:hAnsi="PT Astra Sans" w:cs="Arial"/>
          <w:color w:val="2D2D2D"/>
          <w:spacing w:val="2"/>
          <w:shd w:val="clear" w:color="auto" w:fill="FFFFFF"/>
        </w:rPr>
      </w:pPr>
      <w:r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6. Повестка заседания межведомственной комиссии формируется председателем либо заместителем председателя межведомственной комиссии с учетом предложений членов межведомственной комиссии, а также с учетом предложений органов государственной власти Курганской области, органов местного самоуправления, территориальных органов федеральных органов исполнительной власти.</w:t>
      </w:r>
      <w:r w:rsidR="00D067A6" w:rsidRPr="00A16BF8">
        <w:rPr>
          <w:rFonts w:ascii="PT Astra Sans" w:hAnsi="PT Astra Sans" w:cs="Arial"/>
          <w:color w:val="2D2D2D"/>
          <w:spacing w:val="2"/>
        </w:rPr>
        <w:br/>
      </w:r>
      <w:r w:rsidR="00C740FA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         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7. Решения межведомственной комиссии принимаются простым большинством голосов от числа членов межведомственной комиссии, присутствующих на заседании межведомственной комиссии, и носят рекомендательный характер.</w:t>
      </w:r>
      <w:r w:rsidR="00D067A6" w:rsidRPr="00A16BF8">
        <w:rPr>
          <w:rFonts w:ascii="PT Astra Sans" w:hAnsi="PT Astra Sans" w:cs="Arial"/>
          <w:color w:val="2D2D2D"/>
          <w:spacing w:val="2"/>
        </w:rPr>
        <w:br/>
      </w:r>
      <w:r w:rsidR="00C740FA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          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8. Решения межведомственной комиссии оформляются протоколом, который подписывается председателем межведомственной комиссии, а в его отсутствие - заместителем председателя межведомственной комиссии.</w:t>
      </w:r>
    </w:p>
    <w:p w:rsidR="00A16BF8" w:rsidRDefault="00D067A6" w:rsidP="00342A89">
      <w:pPr>
        <w:ind w:firstLine="708"/>
        <w:jc w:val="both"/>
        <w:rPr>
          <w:rFonts w:ascii="PT Astra Sans" w:hAnsi="PT Astra Sans" w:cs="Arial"/>
          <w:color w:val="2D2D2D"/>
          <w:spacing w:val="2"/>
        </w:rPr>
      </w:pPr>
      <w:r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9.</w:t>
      </w:r>
      <w:r w:rsidR="00BA6259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</w:t>
      </w:r>
      <w:r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Секретарь межведомственной комиссии организует систематическую проверку исполнения решений межведомственной комиссии и информирует председателя и заместителей председателя межведомственной комиссии о ходе выполнения принятых решений.</w:t>
      </w:r>
    </w:p>
    <w:p w:rsidR="00A16BF8" w:rsidRDefault="00D067A6" w:rsidP="00B41B8D">
      <w:pPr>
        <w:ind w:firstLine="708"/>
        <w:jc w:val="both"/>
        <w:rPr>
          <w:rFonts w:ascii="PT Astra Sans" w:hAnsi="PT Astra Sans" w:cs="Arial"/>
          <w:color w:val="2D2D2D"/>
          <w:spacing w:val="2"/>
        </w:rPr>
      </w:pPr>
      <w:r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10. Секретарь межведомственной комиссии организует подготовку заседания межведомственной комиссии, ведет протокол ее заседания, участвует в подготовке проектов решений межведомственной комиссии, а также направляет решения межведомственной комиссии участникам заседания и членам межведомственной комиссии.</w:t>
      </w:r>
    </w:p>
    <w:p w:rsidR="00C740FA" w:rsidRPr="00A16BF8" w:rsidRDefault="00D067A6" w:rsidP="00B41B8D">
      <w:pPr>
        <w:ind w:firstLine="708"/>
        <w:jc w:val="both"/>
        <w:rPr>
          <w:rFonts w:ascii="PT Astra Sans" w:hAnsi="PT Astra Sans" w:cs="Arial"/>
          <w:color w:val="2D2D2D"/>
          <w:spacing w:val="2"/>
          <w:shd w:val="clear" w:color="auto" w:fill="FFFFFF"/>
        </w:rPr>
      </w:pPr>
      <w:r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11. Организационно-техническое обеспечение деятельности межведомственной комиссии обеспечивает Управление социальной политик</w:t>
      </w:r>
      <w:r w:rsidR="003033AF">
        <w:rPr>
          <w:rFonts w:ascii="PT Astra Sans" w:hAnsi="PT Astra Sans" w:cs="Arial"/>
          <w:color w:val="2D2D2D"/>
          <w:spacing w:val="2"/>
          <w:shd w:val="clear" w:color="auto" w:fill="FFFFFF"/>
        </w:rPr>
        <w:t>и</w:t>
      </w:r>
      <w:r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</w:t>
      </w:r>
      <w:r w:rsidR="00C740FA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Администрации Белозерского района.</w:t>
      </w:r>
    </w:p>
    <w:p w:rsidR="000B4D24" w:rsidRPr="00A16BF8" w:rsidRDefault="00C740FA" w:rsidP="00B41B8D">
      <w:pPr>
        <w:ind w:firstLine="708"/>
        <w:jc w:val="both"/>
        <w:rPr>
          <w:rFonts w:ascii="PT Astra Sans" w:hAnsi="PT Astra Sans" w:cs="Arial"/>
          <w:color w:val="2D2D2D"/>
          <w:spacing w:val="2"/>
          <w:shd w:val="clear" w:color="auto" w:fill="FFFFFF"/>
        </w:rPr>
      </w:pPr>
      <w:r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12</w:t>
      </w:r>
      <w:r w:rsidR="00D067A6"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>.</w:t>
      </w:r>
      <w:r w:rsidRPr="00A16BF8">
        <w:rPr>
          <w:rFonts w:ascii="PT Astra Sans" w:hAnsi="PT Astra Sans" w:cs="Arial"/>
          <w:color w:val="2D2D2D"/>
          <w:spacing w:val="2"/>
          <w:shd w:val="clear" w:color="auto" w:fill="FFFFFF"/>
        </w:rPr>
        <w:t xml:space="preserve"> Состав межведомственной комиссии утверждается Главой Белозерского района.</w:t>
      </w:r>
    </w:p>
    <w:p w:rsidR="00C740FA" w:rsidRPr="00A16BF8" w:rsidRDefault="00C740FA" w:rsidP="001542DE">
      <w:pPr>
        <w:ind w:firstLine="708"/>
        <w:jc w:val="both"/>
        <w:rPr>
          <w:rFonts w:ascii="Arial" w:hAnsi="Arial" w:cs="Arial"/>
          <w:color w:val="2D2D2D"/>
          <w:spacing w:val="2"/>
          <w:shd w:val="clear" w:color="auto" w:fill="FFFFFF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646"/>
      </w:tblGrid>
      <w:tr w:rsidR="00A16BF8" w:rsidRPr="0097788C" w:rsidTr="00A16BF8">
        <w:tc>
          <w:tcPr>
            <w:tcW w:w="4639" w:type="dxa"/>
          </w:tcPr>
          <w:p w:rsidR="00A16BF8" w:rsidRDefault="00A16BF8" w:rsidP="00145A43">
            <w:pPr>
              <w:jc w:val="both"/>
              <w:rPr>
                <w:rFonts w:ascii="PT Astra Sans" w:hAnsi="PT Astra Sans"/>
              </w:rPr>
            </w:pPr>
            <w:r w:rsidRPr="0097788C">
              <w:rPr>
                <w:rFonts w:ascii="PT Astra Sans" w:hAnsi="PT Astra Sans"/>
              </w:rPr>
              <w:t>Управляющий делами</w:t>
            </w:r>
            <w:r>
              <w:rPr>
                <w:rFonts w:ascii="PT Astra Sans" w:hAnsi="PT Astra Sans"/>
              </w:rPr>
              <w:t>,</w:t>
            </w:r>
            <w:r w:rsidRPr="0097788C">
              <w:rPr>
                <w:rFonts w:ascii="PT Astra Sans" w:hAnsi="PT Astra Sans"/>
              </w:rPr>
              <w:t xml:space="preserve"> </w:t>
            </w:r>
          </w:p>
          <w:p w:rsidR="00A16BF8" w:rsidRPr="0097788C" w:rsidRDefault="00A16BF8" w:rsidP="00145A43">
            <w:pPr>
              <w:jc w:val="both"/>
              <w:rPr>
                <w:rFonts w:ascii="PT Astra Sans" w:hAnsi="PT Astra Sans"/>
              </w:rPr>
            </w:pPr>
            <w:r>
              <w:rPr>
                <w:rFonts w:ascii="PT Astra Sans" w:hAnsi="PT Astra Sans"/>
              </w:rPr>
              <w:t>начальник управления делами</w:t>
            </w:r>
          </w:p>
        </w:tc>
        <w:tc>
          <w:tcPr>
            <w:tcW w:w="4648" w:type="dxa"/>
          </w:tcPr>
          <w:p w:rsidR="00A16BF8" w:rsidRPr="00D067A6" w:rsidRDefault="00A16BF8" w:rsidP="00145A43">
            <w:pPr>
              <w:jc w:val="both"/>
              <w:rPr>
                <w:rFonts w:ascii="PT Astra Sans" w:hAnsi="PT Astra Sans"/>
                <w:sz w:val="28"/>
                <w:szCs w:val="28"/>
              </w:rPr>
            </w:pPr>
          </w:p>
          <w:p w:rsidR="00A16BF8" w:rsidRPr="0097788C" w:rsidRDefault="00A16BF8" w:rsidP="00145A43">
            <w:pPr>
              <w:jc w:val="right"/>
              <w:rPr>
                <w:rFonts w:ascii="PT Astra Sans" w:hAnsi="PT Astra Sans"/>
              </w:rPr>
            </w:pPr>
            <w:r w:rsidRPr="0097788C">
              <w:rPr>
                <w:rFonts w:ascii="PT Astra Sans" w:hAnsi="PT Astra Sans"/>
              </w:rPr>
              <w:t xml:space="preserve">Н.П. </w:t>
            </w:r>
            <w:proofErr w:type="spellStart"/>
            <w:r w:rsidRPr="0097788C">
              <w:rPr>
                <w:rFonts w:ascii="PT Astra Sans" w:hAnsi="PT Astra Sans"/>
              </w:rPr>
              <w:t>Лифинцев</w:t>
            </w:r>
            <w:proofErr w:type="spellEnd"/>
          </w:p>
        </w:tc>
      </w:tr>
      <w:tr w:rsidR="00C740FA" w:rsidRPr="00A16BF8" w:rsidTr="00A16BF8">
        <w:tc>
          <w:tcPr>
            <w:tcW w:w="4643" w:type="dxa"/>
          </w:tcPr>
          <w:p w:rsidR="00A16BF8" w:rsidRPr="00A16BF8" w:rsidRDefault="00A16BF8" w:rsidP="00A16BF8">
            <w:pPr>
              <w:jc w:val="both"/>
              <w:rPr>
                <w:rFonts w:ascii="PT Astra Sans" w:hAnsi="PT Astra Sans"/>
              </w:rPr>
            </w:pPr>
            <w:bookmarkStart w:id="0" w:name="_GoBack"/>
            <w:bookmarkEnd w:id="0"/>
          </w:p>
        </w:tc>
        <w:tc>
          <w:tcPr>
            <w:tcW w:w="4644" w:type="dxa"/>
          </w:tcPr>
          <w:p w:rsidR="00C740FA" w:rsidRPr="00A16BF8" w:rsidRDefault="00C740FA" w:rsidP="00A16BF8">
            <w:pPr>
              <w:rPr>
                <w:rFonts w:ascii="PT Astra Sans" w:hAnsi="PT Astra Sans"/>
              </w:rPr>
            </w:pPr>
          </w:p>
        </w:tc>
      </w:tr>
      <w:tr w:rsidR="00A16BF8" w:rsidRPr="00A16BF8" w:rsidTr="00A16BF8">
        <w:tc>
          <w:tcPr>
            <w:tcW w:w="4643" w:type="dxa"/>
          </w:tcPr>
          <w:p w:rsidR="00A16BF8" w:rsidRPr="00A16BF8" w:rsidRDefault="00A16BF8" w:rsidP="00A16BF8">
            <w:pPr>
              <w:jc w:val="both"/>
              <w:rPr>
                <w:rFonts w:ascii="PT Astra Sans" w:hAnsi="PT Astra Sans"/>
              </w:rPr>
            </w:pPr>
          </w:p>
        </w:tc>
        <w:tc>
          <w:tcPr>
            <w:tcW w:w="4644" w:type="dxa"/>
          </w:tcPr>
          <w:p w:rsidR="00A16BF8" w:rsidRPr="00A16BF8" w:rsidRDefault="00A16BF8" w:rsidP="00A16BF8">
            <w:pPr>
              <w:rPr>
                <w:rFonts w:ascii="PT Astra Sans" w:hAnsi="PT Astra Sans"/>
              </w:rPr>
            </w:pPr>
          </w:p>
        </w:tc>
      </w:tr>
      <w:tr w:rsidR="00A16BF8" w:rsidRPr="00A16BF8" w:rsidTr="00A16BF8">
        <w:tc>
          <w:tcPr>
            <w:tcW w:w="4643" w:type="dxa"/>
          </w:tcPr>
          <w:p w:rsidR="00A16BF8" w:rsidRPr="00A16BF8" w:rsidRDefault="00A16BF8" w:rsidP="00A16BF8">
            <w:pPr>
              <w:jc w:val="both"/>
              <w:rPr>
                <w:rFonts w:ascii="PT Astra Sans" w:hAnsi="PT Astra Sans"/>
              </w:rPr>
            </w:pPr>
          </w:p>
        </w:tc>
        <w:tc>
          <w:tcPr>
            <w:tcW w:w="4644" w:type="dxa"/>
          </w:tcPr>
          <w:p w:rsidR="00A16BF8" w:rsidRPr="00A16BF8" w:rsidRDefault="00A16BF8" w:rsidP="00A16BF8">
            <w:pPr>
              <w:rPr>
                <w:rFonts w:ascii="PT Astra Sans" w:hAnsi="PT Astra Sans"/>
              </w:rPr>
            </w:pPr>
          </w:p>
        </w:tc>
      </w:tr>
    </w:tbl>
    <w:p w:rsidR="00C740FA" w:rsidRPr="00B81627" w:rsidRDefault="00C740FA" w:rsidP="001542DE">
      <w:pPr>
        <w:ind w:firstLine="708"/>
        <w:jc w:val="both"/>
        <w:rPr>
          <w:rFonts w:ascii="PT Astra Sans" w:hAnsi="PT Astra Sans"/>
        </w:rPr>
      </w:pPr>
    </w:p>
    <w:sectPr w:rsidR="00C740FA" w:rsidRPr="00B81627" w:rsidSect="00BA6259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028EF"/>
    <w:multiLevelType w:val="hybridMultilevel"/>
    <w:tmpl w:val="88D26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C0E1B"/>
    <w:multiLevelType w:val="hybridMultilevel"/>
    <w:tmpl w:val="59FEED7C"/>
    <w:lvl w:ilvl="0" w:tplc="0419000F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43E0DB6"/>
    <w:multiLevelType w:val="hybridMultilevel"/>
    <w:tmpl w:val="48229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B3E7B"/>
    <w:multiLevelType w:val="hybridMultilevel"/>
    <w:tmpl w:val="48229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4C"/>
    <w:rsid w:val="000B4D24"/>
    <w:rsid w:val="000C2CEB"/>
    <w:rsid w:val="00147574"/>
    <w:rsid w:val="001542DE"/>
    <w:rsid w:val="001D73CC"/>
    <w:rsid w:val="002B205D"/>
    <w:rsid w:val="003033AF"/>
    <w:rsid w:val="00342A89"/>
    <w:rsid w:val="004244D8"/>
    <w:rsid w:val="00474140"/>
    <w:rsid w:val="004E106D"/>
    <w:rsid w:val="0054084C"/>
    <w:rsid w:val="0057030B"/>
    <w:rsid w:val="00623FEF"/>
    <w:rsid w:val="008C7803"/>
    <w:rsid w:val="008F03F0"/>
    <w:rsid w:val="00912905"/>
    <w:rsid w:val="009463B0"/>
    <w:rsid w:val="0097788C"/>
    <w:rsid w:val="00A16BF8"/>
    <w:rsid w:val="00A62B61"/>
    <w:rsid w:val="00B34160"/>
    <w:rsid w:val="00B41B8D"/>
    <w:rsid w:val="00B81627"/>
    <w:rsid w:val="00B92AFE"/>
    <w:rsid w:val="00BA6259"/>
    <w:rsid w:val="00C5406A"/>
    <w:rsid w:val="00C740FA"/>
    <w:rsid w:val="00D067A6"/>
    <w:rsid w:val="00D67190"/>
    <w:rsid w:val="00EF4526"/>
    <w:rsid w:val="00F11AC9"/>
    <w:rsid w:val="00F30D01"/>
    <w:rsid w:val="00F9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4D8"/>
    <w:pPr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244D8"/>
    <w:pPr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47574"/>
    <w:pPr>
      <w:ind w:left="720"/>
      <w:contextualSpacing/>
    </w:pPr>
  </w:style>
  <w:style w:type="table" w:styleId="a5">
    <w:name w:val="Table Grid"/>
    <w:basedOn w:val="a1"/>
    <w:uiPriority w:val="59"/>
    <w:rsid w:val="008C7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D067A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94B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BB0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4D8"/>
    <w:pPr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244D8"/>
    <w:pPr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47574"/>
    <w:pPr>
      <w:ind w:left="720"/>
      <w:contextualSpacing/>
    </w:pPr>
  </w:style>
  <w:style w:type="table" w:styleId="a5">
    <w:name w:val="Table Grid"/>
    <w:basedOn w:val="a1"/>
    <w:uiPriority w:val="59"/>
    <w:rsid w:val="008C7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D067A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94B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BB0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8192B-F1BC-4691-93B6-DEAACF766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1363</Words>
  <Characters>7771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ARM-O</cp:lastModifiedBy>
  <cp:revision>2</cp:revision>
  <cp:lastPrinted>2020-05-21T10:44:00Z</cp:lastPrinted>
  <dcterms:created xsi:type="dcterms:W3CDTF">2020-05-25T06:12:00Z</dcterms:created>
  <dcterms:modified xsi:type="dcterms:W3CDTF">2020-05-25T06:12:00Z</dcterms:modified>
</cp:coreProperties>
</file>