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EF0" w:rsidRDefault="00B42EF0" w:rsidP="00C557EF">
      <w:pPr>
        <w:spacing w:after="0" w:line="38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0A4D" w:rsidRDefault="00710A4D" w:rsidP="00710A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0A4D" w:rsidRPr="00FC7A91" w:rsidRDefault="003C3C06" w:rsidP="00710A4D">
      <w:pPr>
        <w:spacing w:after="0" w:line="240" w:lineRule="auto"/>
        <w:rPr>
          <w:rFonts w:ascii="PT Astra Sans" w:eastAsia="Times New Roman" w:hAnsi="PT Astra Sans" w:cs="Times New Roman"/>
          <w:sz w:val="28"/>
          <w:szCs w:val="28"/>
          <w:lang w:eastAsia="ru-RU"/>
        </w:rPr>
      </w:pPr>
      <w:r w:rsidRPr="00FC7A91">
        <w:rPr>
          <w:rFonts w:ascii="PT Astra Sans" w:eastAsia="Times New Roman" w:hAnsi="PT Astra Sans" w:cs="Times New Roman"/>
          <w:sz w:val="28"/>
          <w:szCs w:val="28"/>
          <w:lang w:eastAsia="ru-RU"/>
        </w:rPr>
        <w:t xml:space="preserve">11 сентября 2019 года </w:t>
      </w:r>
      <w:r w:rsidR="00710A4D" w:rsidRPr="00FC7A91">
        <w:rPr>
          <w:rFonts w:ascii="PT Astra Sans" w:eastAsia="Times New Roman" w:hAnsi="PT Astra Sans" w:cs="Times New Roman"/>
          <w:sz w:val="28"/>
          <w:szCs w:val="28"/>
          <w:lang w:eastAsia="ru-RU"/>
        </w:rPr>
        <w:t xml:space="preserve"> </w:t>
      </w:r>
      <w:r w:rsidR="00710A4D" w:rsidRPr="00FC7A91">
        <w:rPr>
          <w:rFonts w:ascii="PT Astra Sans" w:eastAsia="Times New Roman" w:hAnsi="PT Astra Sans" w:cs="Times New Roman"/>
          <w:bCs/>
          <w:sz w:val="28"/>
          <w:szCs w:val="28"/>
          <w:lang w:eastAsia="ru-RU"/>
        </w:rPr>
        <w:t>в Администрации Белозерского района состоялось очередное заседание межведомственной комиссии по легализации трудовых отношений и соблюдению требований трудового законодательства на территории района.</w:t>
      </w:r>
      <w:r w:rsidR="00710A4D" w:rsidRPr="00FC7A91">
        <w:rPr>
          <w:rFonts w:ascii="PT Astra Sans" w:eastAsia="Times New Roman" w:hAnsi="PT Astra Sans" w:cs="Times New Roman"/>
          <w:sz w:val="28"/>
          <w:szCs w:val="28"/>
          <w:lang w:eastAsia="ru-RU"/>
        </w:rPr>
        <w:t xml:space="preserve"> </w:t>
      </w:r>
    </w:p>
    <w:p w:rsidR="00710A4D" w:rsidRPr="00FC7A91" w:rsidRDefault="00710A4D" w:rsidP="00710A4D">
      <w:pPr>
        <w:spacing w:after="0" w:line="240" w:lineRule="auto"/>
        <w:rPr>
          <w:rFonts w:ascii="PT Astra Sans" w:eastAsia="Times New Roman" w:hAnsi="PT Astra Sans" w:cs="Times New Roman"/>
          <w:sz w:val="28"/>
          <w:szCs w:val="28"/>
          <w:lang w:eastAsia="ru-RU"/>
        </w:rPr>
      </w:pPr>
    </w:p>
    <w:p w:rsidR="00710A4D" w:rsidRPr="00FC7A91" w:rsidRDefault="00C43C25" w:rsidP="00C43C25">
      <w:pPr>
        <w:spacing w:after="0" w:line="240" w:lineRule="auto"/>
        <w:ind w:firstLine="709"/>
        <w:jc w:val="both"/>
        <w:rPr>
          <w:rFonts w:ascii="PT Astra Sans" w:eastAsia="Times New Roman" w:hAnsi="PT Astra Sans" w:cs="Times New Roman"/>
          <w:sz w:val="28"/>
          <w:szCs w:val="28"/>
          <w:lang w:eastAsia="ru-RU"/>
        </w:rPr>
      </w:pPr>
      <w:r w:rsidRPr="00FC7A91">
        <w:rPr>
          <w:rFonts w:ascii="PT Astra Sans" w:eastAsia="Times New Roman" w:hAnsi="PT Astra Sans" w:cs="Times New Roman"/>
          <w:sz w:val="28"/>
          <w:szCs w:val="28"/>
          <w:lang w:eastAsia="ru-RU"/>
        </w:rPr>
        <w:t xml:space="preserve"> </w:t>
      </w:r>
      <w:r w:rsidR="00710A4D" w:rsidRPr="00FC7A91">
        <w:rPr>
          <w:rFonts w:ascii="PT Astra Sans" w:eastAsia="Times New Roman" w:hAnsi="PT Astra Sans" w:cs="Times New Roman"/>
          <w:sz w:val="28"/>
          <w:szCs w:val="28"/>
          <w:lang w:eastAsia="ru-RU"/>
        </w:rPr>
        <w:t xml:space="preserve">В работе комиссии приняли участие представители Администрации Белозерского </w:t>
      </w:r>
      <w:r w:rsidR="006B3322" w:rsidRPr="00FC7A91">
        <w:rPr>
          <w:rFonts w:ascii="PT Astra Sans" w:eastAsia="Times New Roman" w:hAnsi="PT Astra Sans" w:cs="Times New Roman"/>
          <w:sz w:val="28"/>
          <w:szCs w:val="28"/>
          <w:lang w:eastAsia="ru-RU"/>
        </w:rPr>
        <w:t>района, ф</w:t>
      </w:r>
      <w:r w:rsidR="00710A4D" w:rsidRPr="00FC7A91">
        <w:rPr>
          <w:rFonts w:ascii="PT Astra Sans" w:eastAsia="Times New Roman" w:hAnsi="PT Astra Sans" w:cs="Times New Roman"/>
          <w:sz w:val="28"/>
          <w:szCs w:val="28"/>
          <w:lang w:eastAsia="ru-RU"/>
        </w:rPr>
        <w:t>едеральной налоговой службы, отдела п</w:t>
      </w:r>
      <w:r w:rsidR="006B3322" w:rsidRPr="00FC7A91">
        <w:rPr>
          <w:rFonts w:ascii="PT Astra Sans" w:eastAsia="Times New Roman" w:hAnsi="PT Astra Sans" w:cs="Times New Roman"/>
          <w:sz w:val="28"/>
          <w:szCs w:val="28"/>
          <w:lang w:eastAsia="ru-RU"/>
        </w:rPr>
        <w:t>енсионного ф</w:t>
      </w:r>
      <w:r w:rsidR="00710A4D" w:rsidRPr="00FC7A91">
        <w:rPr>
          <w:rFonts w:ascii="PT Astra Sans" w:eastAsia="Times New Roman" w:hAnsi="PT Astra Sans" w:cs="Times New Roman"/>
          <w:sz w:val="28"/>
          <w:szCs w:val="28"/>
          <w:lang w:eastAsia="ru-RU"/>
        </w:rPr>
        <w:t>онда, отдела центра занятости населения Белозерского района и фонда социального страхования.</w:t>
      </w:r>
    </w:p>
    <w:p w:rsidR="00710A4D" w:rsidRPr="00FC7A91" w:rsidRDefault="00710A4D" w:rsidP="00C43C25">
      <w:pPr>
        <w:spacing w:after="0" w:line="240" w:lineRule="auto"/>
        <w:ind w:firstLine="709"/>
        <w:jc w:val="both"/>
        <w:rPr>
          <w:rFonts w:ascii="PT Astra Sans" w:eastAsia="Times New Roman" w:hAnsi="PT Astra Sans" w:cs="Times New Roman"/>
          <w:sz w:val="28"/>
          <w:szCs w:val="28"/>
          <w:lang w:eastAsia="ru-RU"/>
        </w:rPr>
      </w:pPr>
      <w:r w:rsidRPr="00FC7A91">
        <w:rPr>
          <w:rFonts w:ascii="PT Astra Sans" w:eastAsia="Times New Roman" w:hAnsi="PT Astra Sans" w:cs="Times New Roman"/>
          <w:sz w:val="28"/>
          <w:szCs w:val="28"/>
          <w:lang w:eastAsia="ru-RU"/>
        </w:rPr>
        <w:t xml:space="preserve">Вел заседание Завьялов А.В., первый заместитель Главы Белозерского района, начальник управления финансово - экономической политики, председатель комиссии. </w:t>
      </w:r>
    </w:p>
    <w:p w:rsidR="002E1893" w:rsidRPr="00FC7A91" w:rsidRDefault="00C43C25" w:rsidP="00C43C25">
      <w:pPr>
        <w:tabs>
          <w:tab w:val="left" w:pos="709"/>
        </w:tabs>
        <w:spacing w:after="0" w:line="240" w:lineRule="auto"/>
        <w:jc w:val="both"/>
        <w:rPr>
          <w:rFonts w:ascii="PT Astra Sans" w:eastAsia="Times New Roman" w:hAnsi="PT Astra Sans" w:cs="Times New Roman"/>
          <w:sz w:val="28"/>
          <w:szCs w:val="28"/>
          <w:lang w:eastAsia="ru-RU"/>
        </w:rPr>
      </w:pPr>
      <w:r w:rsidRPr="00FC7A91">
        <w:rPr>
          <w:rFonts w:ascii="PT Astra Sans" w:eastAsia="Times New Roman" w:hAnsi="PT Astra Sans" w:cs="Times New Roman"/>
          <w:sz w:val="28"/>
          <w:szCs w:val="28"/>
          <w:lang w:eastAsia="ru-RU"/>
        </w:rPr>
        <w:tab/>
      </w:r>
      <w:r w:rsidR="00B6421C" w:rsidRPr="00FC7A91">
        <w:rPr>
          <w:rFonts w:ascii="PT Astra Sans" w:hAnsi="PT Astra Sans" w:cs="Times New Roman"/>
          <w:sz w:val="28"/>
          <w:szCs w:val="28"/>
        </w:rPr>
        <w:t>На заседании комиссии были рассмотрены вопросы по легализации трудовых отношений, снижении неформальной занятости в торговых точках и у индивидуальных предпринимателей района</w:t>
      </w:r>
      <w:r w:rsidR="002E1893" w:rsidRPr="00FC7A91">
        <w:rPr>
          <w:rFonts w:ascii="PT Astra Sans" w:hAnsi="PT Astra Sans" w:cs="Times New Roman"/>
          <w:sz w:val="28"/>
          <w:szCs w:val="28"/>
        </w:rPr>
        <w:t>,</w:t>
      </w:r>
      <w:r w:rsidR="002E1893" w:rsidRPr="00FC7A91">
        <w:rPr>
          <w:rFonts w:ascii="PT Astra Sans" w:hAnsi="PT Astra Sans"/>
          <w:sz w:val="28"/>
          <w:szCs w:val="28"/>
        </w:rPr>
        <w:t xml:space="preserve"> информация  по  трудоустройству инвалидов</w:t>
      </w:r>
      <w:r w:rsidR="00B6421C" w:rsidRPr="00FC7A91">
        <w:rPr>
          <w:rFonts w:ascii="PT Astra Sans" w:hAnsi="PT Astra Sans" w:cs="Times New Roman"/>
          <w:sz w:val="28"/>
          <w:szCs w:val="28"/>
        </w:rPr>
        <w:t xml:space="preserve"> и </w:t>
      </w:r>
      <w:r w:rsidR="003C3C06" w:rsidRPr="00FC7A91">
        <w:rPr>
          <w:rFonts w:ascii="PT Astra Sans" w:hAnsi="PT Astra Sans" w:cs="Times New Roman"/>
          <w:sz w:val="28"/>
          <w:szCs w:val="28"/>
        </w:rPr>
        <w:t xml:space="preserve">граждан </w:t>
      </w:r>
      <w:proofErr w:type="spellStart"/>
      <w:r w:rsidR="003C3C06" w:rsidRPr="00FC7A91">
        <w:rPr>
          <w:rFonts w:ascii="PT Astra Sans" w:hAnsi="PT Astra Sans" w:cs="Times New Roman"/>
          <w:sz w:val="28"/>
          <w:szCs w:val="28"/>
        </w:rPr>
        <w:t>предпенсио</w:t>
      </w:r>
      <w:r w:rsidR="002E1893" w:rsidRPr="00FC7A91">
        <w:rPr>
          <w:rFonts w:ascii="PT Astra Sans" w:hAnsi="PT Astra Sans" w:cs="Times New Roman"/>
          <w:sz w:val="28"/>
          <w:szCs w:val="28"/>
        </w:rPr>
        <w:t>нного</w:t>
      </w:r>
      <w:proofErr w:type="spellEnd"/>
      <w:r w:rsidR="002E1893" w:rsidRPr="00FC7A91">
        <w:rPr>
          <w:rFonts w:ascii="PT Astra Sans" w:hAnsi="PT Astra Sans" w:cs="Times New Roman"/>
          <w:sz w:val="28"/>
          <w:szCs w:val="28"/>
        </w:rPr>
        <w:t xml:space="preserve"> возраста</w:t>
      </w:r>
      <w:r w:rsidR="003C3C06" w:rsidRPr="00FC7A91">
        <w:rPr>
          <w:rFonts w:ascii="PT Astra Sans" w:hAnsi="PT Astra Sans" w:cs="Times New Roman"/>
          <w:sz w:val="28"/>
          <w:szCs w:val="28"/>
        </w:rPr>
        <w:t>.</w:t>
      </w:r>
      <w:r w:rsidR="002E1893" w:rsidRPr="00FC7A91">
        <w:rPr>
          <w:rFonts w:ascii="PT Astra Sans" w:hAnsi="PT Astra Sans" w:cs="Times New Roman"/>
          <w:sz w:val="28"/>
          <w:szCs w:val="28"/>
        </w:rPr>
        <w:t xml:space="preserve"> </w:t>
      </w:r>
    </w:p>
    <w:p w:rsidR="00C43C25" w:rsidRPr="00FC7A91" w:rsidRDefault="00C43C25" w:rsidP="00C43C25">
      <w:pPr>
        <w:tabs>
          <w:tab w:val="left" w:pos="709"/>
        </w:tabs>
        <w:spacing w:after="0" w:line="240" w:lineRule="auto"/>
        <w:jc w:val="both"/>
        <w:rPr>
          <w:rFonts w:ascii="PT Astra Sans" w:eastAsia="Times New Roman" w:hAnsi="PT Astra Sans" w:cs="Times New Roman"/>
          <w:sz w:val="28"/>
          <w:szCs w:val="28"/>
          <w:lang w:eastAsia="ru-RU"/>
        </w:rPr>
      </w:pPr>
      <w:r w:rsidRPr="00FC7A91">
        <w:rPr>
          <w:rFonts w:ascii="PT Astra Sans" w:eastAsia="Times New Roman" w:hAnsi="PT Astra Sans" w:cs="Times New Roman"/>
          <w:sz w:val="28"/>
          <w:szCs w:val="28"/>
          <w:lang w:eastAsia="ru-RU"/>
        </w:rPr>
        <w:t xml:space="preserve">          </w:t>
      </w:r>
      <w:r w:rsidR="002E1893" w:rsidRPr="00FC7A91">
        <w:rPr>
          <w:rFonts w:ascii="PT Astra Sans" w:eastAsia="Times New Roman" w:hAnsi="PT Astra Sans" w:cs="Times New Roman"/>
          <w:sz w:val="28"/>
          <w:szCs w:val="28"/>
          <w:lang w:eastAsia="ru-RU"/>
        </w:rPr>
        <w:t xml:space="preserve">В результате </w:t>
      </w:r>
      <w:r w:rsidRPr="00FC7A91">
        <w:rPr>
          <w:rFonts w:ascii="PT Astra Sans" w:eastAsia="Times New Roman" w:hAnsi="PT Astra Sans" w:cs="Times New Roman"/>
          <w:sz w:val="28"/>
          <w:szCs w:val="28"/>
          <w:lang w:eastAsia="ru-RU"/>
        </w:rPr>
        <w:t xml:space="preserve"> </w:t>
      </w:r>
      <w:r w:rsidR="002E1893" w:rsidRPr="00FC7A91">
        <w:rPr>
          <w:rFonts w:ascii="PT Astra Sans" w:eastAsia="Times New Roman" w:hAnsi="PT Astra Sans" w:cs="Times New Roman"/>
          <w:sz w:val="28"/>
          <w:szCs w:val="28"/>
          <w:lang w:eastAsia="ru-RU"/>
        </w:rPr>
        <w:t xml:space="preserve">проведенных рейдов </w:t>
      </w:r>
      <w:r w:rsidR="003C3C06" w:rsidRPr="00FC7A91">
        <w:rPr>
          <w:rFonts w:ascii="PT Astra Sans" w:eastAsia="Times New Roman" w:hAnsi="PT Astra Sans" w:cs="Times New Roman"/>
          <w:sz w:val="28"/>
          <w:szCs w:val="28"/>
          <w:lang w:eastAsia="ru-RU"/>
        </w:rPr>
        <w:t xml:space="preserve"> за вторую половину</w:t>
      </w:r>
      <w:r w:rsidR="002E1893" w:rsidRPr="00FC7A91">
        <w:rPr>
          <w:rFonts w:ascii="PT Astra Sans" w:eastAsia="Times New Roman" w:hAnsi="PT Astra Sans" w:cs="Times New Roman"/>
          <w:sz w:val="28"/>
          <w:szCs w:val="28"/>
          <w:lang w:eastAsia="ru-RU"/>
        </w:rPr>
        <w:t xml:space="preserve"> августа </w:t>
      </w:r>
      <w:r w:rsidR="003C3C06" w:rsidRPr="00FC7A91">
        <w:rPr>
          <w:rFonts w:ascii="PT Astra Sans" w:eastAsia="Times New Roman" w:hAnsi="PT Astra Sans" w:cs="Times New Roman"/>
          <w:sz w:val="28"/>
          <w:szCs w:val="28"/>
          <w:lang w:eastAsia="ru-RU"/>
        </w:rPr>
        <w:t xml:space="preserve"> и первую половину сентября </w:t>
      </w:r>
      <w:r w:rsidRPr="00FC7A91">
        <w:rPr>
          <w:rFonts w:ascii="PT Astra Sans" w:eastAsia="Times New Roman" w:hAnsi="PT Astra Sans" w:cs="Times New Roman"/>
          <w:sz w:val="28"/>
          <w:szCs w:val="28"/>
          <w:lang w:eastAsia="ru-RU"/>
        </w:rPr>
        <w:t>легализовано пять человек.</w:t>
      </w:r>
    </w:p>
    <w:p w:rsidR="00C43C25" w:rsidRPr="00FC7A91" w:rsidRDefault="00C43C25" w:rsidP="00C43C25">
      <w:pPr>
        <w:spacing w:after="0" w:line="240" w:lineRule="auto"/>
        <w:jc w:val="both"/>
        <w:rPr>
          <w:rFonts w:ascii="PT Astra Sans" w:eastAsia="Times New Roman" w:hAnsi="PT Astra Sans" w:cs="Times New Roman"/>
          <w:sz w:val="28"/>
          <w:szCs w:val="28"/>
          <w:lang w:eastAsia="ru-RU"/>
        </w:rPr>
      </w:pPr>
      <w:r w:rsidRPr="00FC7A91">
        <w:rPr>
          <w:rFonts w:ascii="PT Astra Sans" w:eastAsia="Times New Roman" w:hAnsi="PT Astra Sans" w:cs="Times New Roman"/>
          <w:sz w:val="28"/>
          <w:szCs w:val="28"/>
          <w:lang w:eastAsia="ru-RU"/>
        </w:rPr>
        <w:tab/>
        <w:t xml:space="preserve"> Членам межведомственной комиссии по легализации трудовых отношений и соблюдению требований трудового законодательства рекомендовано продолжить проводить совместные выездные проверки в организации и предприятия района всех форм собственности с целью выявления незаконной предпринимательской деятельности и</w:t>
      </w:r>
      <w:r w:rsidR="00FC7A91">
        <w:rPr>
          <w:rFonts w:ascii="PT Astra Sans" w:eastAsia="Times New Roman" w:hAnsi="PT Astra Sans" w:cs="Times New Roman"/>
          <w:sz w:val="28"/>
          <w:szCs w:val="28"/>
          <w:lang w:eastAsia="ru-RU"/>
        </w:rPr>
        <w:t xml:space="preserve"> легализации трудовых отношений</w:t>
      </w:r>
      <w:proofErr w:type="gramStart"/>
      <w:r w:rsidR="00FC7A91">
        <w:rPr>
          <w:rFonts w:ascii="PT Astra Sans" w:eastAsia="Times New Roman" w:hAnsi="PT Astra Sans" w:cs="Times New Roman"/>
          <w:sz w:val="28"/>
          <w:szCs w:val="28"/>
          <w:lang w:eastAsia="ru-RU"/>
        </w:rPr>
        <w:t>.</w:t>
      </w:r>
      <w:proofErr w:type="gramEnd"/>
      <w:r w:rsidR="00FC7A91">
        <w:rPr>
          <w:rFonts w:ascii="PT Astra Sans" w:eastAsia="Times New Roman" w:hAnsi="PT Astra Sans" w:cs="Times New Roman"/>
          <w:sz w:val="28"/>
          <w:szCs w:val="28"/>
          <w:lang w:eastAsia="ru-RU"/>
        </w:rPr>
        <w:t xml:space="preserve"> Т</w:t>
      </w:r>
      <w:r w:rsidR="002E1893" w:rsidRPr="00FC7A91">
        <w:rPr>
          <w:rFonts w:ascii="PT Astra Sans" w:eastAsia="Times New Roman" w:hAnsi="PT Astra Sans" w:cs="Times New Roman"/>
          <w:sz w:val="28"/>
          <w:szCs w:val="28"/>
          <w:lang w:eastAsia="ru-RU"/>
        </w:rPr>
        <w:t xml:space="preserve">акже </w:t>
      </w:r>
      <w:r w:rsidR="002E1893" w:rsidRPr="00FC7A91">
        <w:rPr>
          <w:rFonts w:ascii="PT Astra Sans" w:hAnsi="PT Astra Sans"/>
          <w:sz w:val="28"/>
          <w:szCs w:val="28"/>
        </w:rPr>
        <w:t xml:space="preserve">рекомендовано вести постоянную разъяснительную работу с работодателями, направленную на сохранение и развитие занятости граждан </w:t>
      </w:r>
      <w:proofErr w:type="spellStart"/>
      <w:r w:rsidR="002E1893" w:rsidRPr="00FC7A91">
        <w:rPr>
          <w:rFonts w:ascii="PT Astra Sans" w:hAnsi="PT Astra Sans"/>
          <w:sz w:val="28"/>
          <w:szCs w:val="28"/>
        </w:rPr>
        <w:t>предпенсионного</w:t>
      </w:r>
      <w:proofErr w:type="spellEnd"/>
      <w:r w:rsidR="002E1893" w:rsidRPr="00FC7A91">
        <w:rPr>
          <w:rFonts w:ascii="PT Astra Sans" w:hAnsi="PT Astra Sans"/>
          <w:sz w:val="28"/>
          <w:szCs w:val="28"/>
        </w:rPr>
        <w:t xml:space="preserve"> возраста.</w:t>
      </w:r>
    </w:p>
    <w:p w:rsidR="00710A4D" w:rsidRPr="00FC7A91" w:rsidRDefault="00710A4D" w:rsidP="00710A4D">
      <w:pPr>
        <w:spacing w:after="0" w:line="240" w:lineRule="auto"/>
        <w:rPr>
          <w:rFonts w:ascii="PT Astra Sans" w:eastAsia="Times New Roman" w:hAnsi="PT Astra Sans" w:cs="Times New Roman"/>
          <w:sz w:val="28"/>
          <w:szCs w:val="28"/>
          <w:lang w:eastAsia="ru-RU"/>
        </w:rPr>
      </w:pPr>
    </w:p>
    <w:p w:rsidR="00710A4D" w:rsidRPr="00FC7A91" w:rsidRDefault="00710A4D" w:rsidP="00FA2AA1">
      <w:pPr>
        <w:spacing w:after="0" w:line="240" w:lineRule="auto"/>
        <w:jc w:val="right"/>
        <w:rPr>
          <w:rFonts w:ascii="PT Astra Sans" w:eastAsia="Times New Roman" w:hAnsi="PT Astra Sans" w:cs="Times New Roman"/>
          <w:sz w:val="28"/>
          <w:szCs w:val="28"/>
          <w:lang w:eastAsia="ru-RU"/>
        </w:rPr>
      </w:pPr>
      <w:r w:rsidRPr="00FC7A91">
        <w:rPr>
          <w:rFonts w:ascii="PT Astra Sans" w:eastAsia="Times New Roman" w:hAnsi="PT Astra Sans" w:cs="Times New Roman"/>
          <w:i/>
          <w:iCs/>
          <w:sz w:val="28"/>
          <w:szCs w:val="28"/>
          <w:lang w:eastAsia="ru-RU"/>
        </w:rPr>
        <w:t xml:space="preserve">        </w:t>
      </w:r>
      <w:bookmarkStart w:id="0" w:name="_GoBack"/>
      <w:bookmarkEnd w:id="0"/>
    </w:p>
    <w:p w:rsidR="00710A4D" w:rsidRPr="00FC7A91" w:rsidRDefault="00710A4D" w:rsidP="00710A4D">
      <w:pPr>
        <w:rPr>
          <w:rFonts w:ascii="PT Astra Sans" w:hAnsi="PT Astra Sans"/>
          <w:sz w:val="28"/>
          <w:szCs w:val="28"/>
        </w:rPr>
      </w:pPr>
    </w:p>
    <w:p w:rsidR="00710A4D" w:rsidRPr="00FC7A91" w:rsidRDefault="00710A4D" w:rsidP="007D3180">
      <w:pPr>
        <w:spacing w:after="0" w:line="384" w:lineRule="auto"/>
        <w:ind w:firstLine="397"/>
        <w:jc w:val="both"/>
        <w:rPr>
          <w:rFonts w:ascii="PT Astra Sans" w:eastAsia="Times New Roman" w:hAnsi="PT Astra Sans" w:cs="Times New Roman"/>
          <w:sz w:val="28"/>
          <w:szCs w:val="28"/>
          <w:lang w:eastAsia="ru-RU"/>
        </w:rPr>
      </w:pPr>
    </w:p>
    <w:p w:rsidR="00710A4D" w:rsidRPr="00FC7A91" w:rsidRDefault="00710A4D" w:rsidP="007D3180">
      <w:pPr>
        <w:spacing w:after="0" w:line="384" w:lineRule="auto"/>
        <w:ind w:firstLine="397"/>
        <w:jc w:val="both"/>
        <w:rPr>
          <w:rFonts w:ascii="PT Astra Sans" w:eastAsia="Times New Roman" w:hAnsi="PT Astra Sans" w:cs="Times New Roman"/>
          <w:sz w:val="28"/>
          <w:szCs w:val="28"/>
          <w:lang w:eastAsia="ru-RU"/>
        </w:rPr>
      </w:pPr>
    </w:p>
    <w:p w:rsidR="00710A4D" w:rsidRPr="00FC7A91" w:rsidRDefault="00710A4D" w:rsidP="007D3180">
      <w:pPr>
        <w:spacing w:after="0" w:line="384" w:lineRule="auto"/>
        <w:ind w:firstLine="397"/>
        <w:jc w:val="both"/>
        <w:rPr>
          <w:rFonts w:ascii="PT Astra Sans" w:eastAsia="Times New Roman" w:hAnsi="PT Astra Sans" w:cs="Times New Roman"/>
          <w:sz w:val="28"/>
          <w:szCs w:val="28"/>
          <w:lang w:eastAsia="ru-RU"/>
        </w:rPr>
      </w:pPr>
    </w:p>
    <w:p w:rsidR="00B42EF0" w:rsidRPr="00FC7A91" w:rsidRDefault="00B42EF0" w:rsidP="00B42EF0">
      <w:pPr>
        <w:spacing w:before="100" w:beforeAutospacing="1" w:after="100" w:afterAutospacing="1" w:line="240" w:lineRule="auto"/>
        <w:jc w:val="both"/>
        <w:rPr>
          <w:rFonts w:ascii="PT Astra Sans" w:eastAsia="Times New Roman" w:hAnsi="PT Astra Sans" w:cs="Arial"/>
          <w:sz w:val="28"/>
          <w:szCs w:val="28"/>
          <w:lang w:eastAsia="ru-RU"/>
        </w:rPr>
      </w:pPr>
    </w:p>
    <w:p w:rsidR="00B42EF0" w:rsidRPr="00FC7A91" w:rsidRDefault="00B42EF0" w:rsidP="00B42EF0">
      <w:pPr>
        <w:spacing w:before="100" w:beforeAutospacing="1" w:after="100" w:afterAutospacing="1" w:line="240" w:lineRule="auto"/>
        <w:jc w:val="both"/>
        <w:rPr>
          <w:rFonts w:ascii="PT Astra Sans" w:eastAsia="Times New Roman" w:hAnsi="PT Astra Sans" w:cs="Arial"/>
          <w:sz w:val="28"/>
          <w:szCs w:val="28"/>
          <w:lang w:eastAsia="ru-RU"/>
        </w:rPr>
      </w:pPr>
    </w:p>
    <w:p w:rsidR="00B42EF0" w:rsidRPr="00FC7A91" w:rsidRDefault="00B42EF0" w:rsidP="00B42EF0">
      <w:pPr>
        <w:spacing w:before="100" w:beforeAutospacing="1" w:after="100" w:afterAutospacing="1" w:line="240" w:lineRule="auto"/>
        <w:jc w:val="both"/>
        <w:rPr>
          <w:rFonts w:ascii="PT Astra Sans" w:eastAsia="Times New Roman" w:hAnsi="PT Astra Sans" w:cs="Arial"/>
          <w:sz w:val="28"/>
          <w:szCs w:val="28"/>
          <w:lang w:eastAsia="ru-RU"/>
        </w:rPr>
      </w:pPr>
    </w:p>
    <w:p w:rsidR="00B42EF0" w:rsidRPr="00FC7A91" w:rsidRDefault="00B42EF0" w:rsidP="00B42EF0">
      <w:pPr>
        <w:spacing w:before="100" w:beforeAutospacing="1" w:after="100" w:afterAutospacing="1" w:line="240" w:lineRule="auto"/>
        <w:jc w:val="both"/>
        <w:rPr>
          <w:rFonts w:ascii="PT Astra Sans" w:eastAsia="Times New Roman" w:hAnsi="PT Astra Sans" w:cs="Arial"/>
          <w:sz w:val="28"/>
          <w:szCs w:val="28"/>
          <w:lang w:eastAsia="ru-RU"/>
        </w:rPr>
      </w:pPr>
    </w:p>
    <w:p w:rsidR="00B521F9" w:rsidRDefault="00B521F9"/>
    <w:sectPr w:rsidR="00B521F9" w:rsidSect="000B210C">
      <w:pgSz w:w="11906" w:h="16838"/>
      <w:pgMar w:top="426" w:right="737" w:bottom="14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ans">
    <w:panose1 w:val="020B0603020203020204"/>
    <w:charset w:val="CC"/>
    <w:family w:val="swiss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18C"/>
    <w:rsid w:val="000443CE"/>
    <w:rsid w:val="00060431"/>
    <w:rsid w:val="00062F16"/>
    <w:rsid w:val="000B210C"/>
    <w:rsid w:val="000D4994"/>
    <w:rsid w:val="00157576"/>
    <w:rsid w:val="00172FD7"/>
    <w:rsid w:val="002B67E3"/>
    <w:rsid w:val="002E1893"/>
    <w:rsid w:val="003259F1"/>
    <w:rsid w:val="0036618C"/>
    <w:rsid w:val="00370298"/>
    <w:rsid w:val="003C3C06"/>
    <w:rsid w:val="003F503D"/>
    <w:rsid w:val="004067F9"/>
    <w:rsid w:val="004075A1"/>
    <w:rsid w:val="00453448"/>
    <w:rsid w:val="005612E7"/>
    <w:rsid w:val="00570ACE"/>
    <w:rsid w:val="00637C13"/>
    <w:rsid w:val="00664D33"/>
    <w:rsid w:val="00672F8C"/>
    <w:rsid w:val="00686EA0"/>
    <w:rsid w:val="006B3322"/>
    <w:rsid w:val="00710A4D"/>
    <w:rsid w:val="007D10B2"/>
    <w:rsid w:val="007D3180"/>
    <w:rsid w:val="008177C0"/>
    <w:rsid w:val="00824864"/>
    <w:rsid w:val="008856B4"/>
    <w:rsid w:val="009072B8"/>
    <w:rsid w:val="00A3708E"/>
    <w:rsid w:val="00A7260A"/>
    <w:rsid w:val="00A900E5"/>
    <w:rsid w:val="00AB5F37"/>
    <w:rsid w:val="00B42EF0"/>
    <w:rsid w:val="00B521F9"/>
    <w:rsid w:val="00B6421C"/>
    <w:rsid w:val="00B70076"/>
    <w:rsid w:val="00B70B74"/>
    <w:rsid w:val="00B9625D"/>
    <w:rsid w:val="00BA63E8"/>
    <w:rsid w:val="00C2649B"/>
    <w:rsid w:val="00C43C25"/>
    <w:rsid w:val="00C557EF"/>
    <w:rsid w:val="00C6631C"/>
    <w:rsid w:val="00CA4DFF"/>
    <w:rsid w:val="00CF6D6F"/>
    <w:rsid w:val="00D06F1C"/>
    <w:rsid w:val="00D83B50"/>
    <w:rsid w:val="00DA6A9F"/>
    <w:rsid w:val="00E7209D"/>
    <w:rsid w:val="00ED1616"/>
    <w:rsid w:val="00F5702C"/>
    <w:rsid w:val="00FA2AA1"/>
    <w:rsid w:val="00FC7A91"/>
    <w:rsid w:val="00FF1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64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649B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B521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64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649B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B521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25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565473">
          <w:marLeft w:val="0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00655">
          <w:marLeft w:val="0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1881">
          <w:marLeft w:val="0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0703">
          <w:marLeft w:val="0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1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59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33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432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4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35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391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68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62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20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643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53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714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46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98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708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59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7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00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590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Arm-экономика</dc:creator>
  <cp:lastModifiedBy>Arm-</cp:lastModifiedBy>
  <cp:revision>4</cp:revision>
  <cp:lastPrinted>2018-01-18T03:58:00Z</cp:lastPrinted>
  <dcterms:created xsi:type="dcterms:W3CDTF">2019-09-12T04:45:00Z</dcterms:created>
  <dcterms:modified xsi:type="dcterms:W3CDTF">2019-09-16T05:59:00Z</dcterms:modified>
</cp:coreProperties>
</file>