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9AA" w:rsidRDefault="004609AA">
      <w:pPr>
        <w:rPr>
          <w:sz w:val="20"/>
          <w:szCs w:val="20"/>
        </w:rPr>
      </w:pPr>
    </w:p>
    <w:p w:rsidR="004609AA" w:rsidRDefault="004609AA">
      <w:pPr>
        <w:rPr>
          <w:sz w:val="20"/>
          <w:szCs w:val="20"/>
        </w:rPr>
      </w:pPr>
    </w:p>
    <w:p w:rsidR="004609AA" w:rsidRDefault="004609AA">
      <w:pPr>
        <w:rPr>
          <w:sz w:val="20"/>
          <w:szCs w:val="20"/>
        </w:rPr>
      </w:pPr>
    </w:p>
    <w:p w:rsidR="00113E0F" w:rsidRDefault="00113E0F" w:rsidP="00C35A07">
      <w:pPr>
        <w:jc w:val="center"/>
        <w:rPr>
          <w:rFonts w:ascii="PT Astra Sans" w:hAnsi="PT Astra Sans"/>
          <w:b/>
        </w:rPr>
      </w:pPr>
    </w:p>
    <w:p w:rsidR="00DE19F5" w:rsidRDefault="00DE19F5" w:rsidP="00DE19F5">
      <w:pPr>
        <w:spacing w:before="100" w:beforeAutospacing="1"/>
        <w:jc w:val="center"/>
        <w:rPr>
          <w:rFonts w:ascii="PT Astra Sans" w:hAnsi="PT Astra Sans"/>
          <w:b/>
          <w:bCs/>
        </w:rPr>
      </w:pPr>
      <w:r w:rsidRPr="00DE19F5">
        <w:rPr>
          <w:rFonts w:ascii="PT Astra Sans" w:hAnsi="PT Astra Sans"/>
          <w:b/>
          <w:bCs/>
        </w:rPr>
        <w:t>Паспорт</w:t>
      </w:r>
    </w:p>
    <w:p w:rsidR="00DE19F5" w:rsidRPr="00DE19F5" w:rsidRDefault="00DE19F5" w:rsidP="00DE19F5">
      <w:pPr>
        <w:spacing w:before="100" w:beforeAutospacing="1"/>
        <w:jc w:val="center"/>
      </w:pPr>
      <w:r w:rsidRPr="00DE19F5">
        <w:rPr>
          <w:rFonts w:ascii="PT Astra Sans" w:hAnsi="PT Astra Sans"/>
          <w:b/>
          <w:bCs/>
        </w:rPr>
        <w:t xml:space="preserve"> муниципальной программы Белозерского района «Обеспечение общественного порядка и противодействие преступности в Белозерском района на 2021-2025 годы</w:t>
      </w:r>
    </w:p>
    <w:tbl>
      <w:tblPr>
        <w:tblW w:w="9180" w:type="dxa"/>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2318"/>
        <w:gridCol w:w="6862"/>
      </w:tblGrid>
      <w:tr w:rsidR="00DE19F5" w:rsidRPr="00DE19F5" w:rsidTr="00085EF1">
        <w:trPr>
          <w:trHeight w:val="435"/>
          <w:tblCellSpacing w:w="0" w:type="dxa"/>
        </w:trPr>
        <w:tc>
          <w:tcPr>
            <w:tcW w:w="2318"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after="119"/>
            </w:pPr>
            <w:r w:rsidRPr="00DE19F5">
              <w:rPr>
                <w:rFonts w:ascii="PT Astra Sans" w:hAnsi="PT Astra Sans"/>
              </w:rPr>
              <w:t xml:space="preserve">Наименование </w:t>
            </w:r>
          </w:p>
        </w:tc>
        <w:tc>
          <w:tcPr>
            <w:tcW w:w="6862"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after="119"/>
            </w:pPr>
            <w:r w:rsidRPr="00DE19F5">
              <w:rPr>
                <w:rFonts w:ascii="PT Astra Sans" w:hAnsi="PT Astra Sans"/>
              </w:rPr>
              <w:t xml:space="preserve">Муниципальная программа Белозерского района Курганской области «Обеспечение общественного порядка и противодействие преступности в Белозерском районе» на 2021 - 2025 годы (далее - Программа) </w:t>
            </w:r>
          </w:p>
        </w:tc>
      </w:tr>
      <w:tr w:rsidR="00DE19F5" w:rsidRPr="00DE19F5" w:rsidTr="00085EF1">
        <w:trPr>
          <w:trHeight w:val="255"/>
          <w:tblCellSpacing w:w="0" w:type="dxa"/>
        </w:trPr>
        <w:tc>
          <w:tcPr>
            <w:tcW w:w="2318"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pPr>
            <w:r w:rsidRPr="00DE19F5">
              <w:rPr>
                <w:rFonts w:ascii="PT Astra Sans" w:hAnsi="PT Astra Sans"/>
              </w:rPr>
              <w:t xml:space="preserve">Ответственный </w:t>
            </w:r>
          </w:p>
          <w:p w:rsidR="00DE19F5" w:rsidRPr="00DE19F5" w:rsidRDefault="00DE19F5" w:rsidP="00DE19F5">
            <w:pPr>
              <w:spacing w:before="100" w:beforeAutospacing="1" w:after="119"/>
            </w:pPr>
            <w:r w:rsidRPr="00DE19F5">
              <w:rPr>
                <w:rFonts w:ascii="PT Astra Sans" w:hAnsi="PT Astra Sans"/>
              </w:rPr>
              <w:t xml:space="preserve">исполнитель </w:t>
            </w:r>
          </w:p>
        </w:tc>
        <w:tc>
          <w:tcPr>
            <w:tcW w:w="6862"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after="119"/>
            </w:pPr>
            <w:r w:rsidRPr="00DE19F5">
              <w:rPr>
                <w:rFonts w:ascii="PT Astra Sans" w:hAnsi="PT Astra Sans"/>
              </w:rPr>
              <w:t xml:space="preserve">Администрация Белозерского района Курганской области </w:t>
            </w:r>
          </w:p>
        </w:tc>
      </w:tr>
      <w:tr w:rsidR="00DE19F5" w:rsidRPr="00DE19F5" w:rsidTr="00085EF1">
        <w:trPr>
          <w:trHeight w:val="915"/>
          <w:tblCellSpacing w:w="0" w:type="dxa"/>
        </w:trPr>
        <w:tc>
          <w:tcPr>
            <w:tcW w:w="2318"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after="119"/>
            </w:pPr>
            <w:r w:rsidRPr="00DE19F5">
              <w:rPr>
                <w:rFonts w:ascii="PT Astra Sans" w:hAnsi="PT Astra Sans"/>
              </w:rPr>
              <w:t xml:space="preserve">Соисполнители </w:t>
            </w:r>
          </w:p>
        </w:tc>
        <w:tc>
          <w:tcPr>
            <w:tcW w:w="6862"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pPr>
            <w:r w:rsidRPr="00DE19F5">
              <w:rPr>
                <w:rFonts w:ascii="PT Astra Sans" w:hAnsi="PT Astra Sans"/>
                <w:color w:val="000000"/>
              </w:rPr>
              <w:t>Отдел образования Администрации Белозерского района, Отдел культуры Администрации Белозерского района,</w:t>
            </w:r>
          </w:p>
          <w:p w:rsidR="00DE19F5" w:rsidRPr="00DE19F5" w:rsidRDefault="00DE19F5" w:rsidP="00DE19F5">
            <w:pPr>
              <w:spacing w:before="100" w:beforeAutospacing="1"/>
            </w:pPr>
            <w:r w:rsidRPr="00DE19F5">
              <w:rPr>
                <w:rFonts w:ascii="PT Astra Sans" w:hAnsi="PT Astra Sans"/>
                <w:color w:val="000000"/>
              </w:rPr>
              <w:t xml:space="preserve">Сектор социальной политики Администрации Белозерского района; </w:t>
            </w:r>
          </w:p>
          <w:p w:rsidR="00DE19F5" w:rsidRPr="00DE19F5" w:rsidRDefault="00DE19F5" w:rsidP="00DE19F5">
            <w:pPr>
              <w:spacing w:before="100" w:beforeAutospacing="1"/>
            </w:pPr>
            <w:r w:rsidRPr="00DE19F5">
              <w:rPr>
                <w:rFonts w:ascii="PT Astra Sans" w:hAnsi="PT Astra Sans"/>
                <w:color w:val="000000"/>
              </w:rPr>
              <w:t xml:space="preserve">Сельские администрации (по согласованию); </w:t>
            </w:r>
          </w:p>
          <w:p w:rsidR="00DE19F5" w:rsidRPr="00DE19F5" w:rsidRDefault="00DE19F5" w:rsidP="00DE19F5">
            <w:pPr>
              <w:spacing w:before="100" w:beforeAutospacing="1"/>
            </w:pPr>
            <w:r w:rsidRPr="00DE19F5">
              <w:rPr>
                <w:rFonts w:ascii="PT Astra Sans" w:hAnsi="PT Astra Sans"/>
                <w:color w:val="000000"/>
              </w:rPr>
              <w:t xml:space="preserve">Филиал по Белозерскому району ГБУ «КЦСОН по </w:t>
            </w:r>
            <w:proofErr w:type="spellStart"/>
            <w:r w:rsidRPr="00DE19F5">
              <w:rPr>
                <w:rFonts w:ascii="PT Astra Sans" w:hAnsi="PT Astra Sans"/>
                <w:color w:val="000000"/>
              </w:rPr>
              <w:t>Кетовскому</w:t>
            </w:r>
            <w:proofErr w:type="spellEnd"/>
            <w:r w:rsidRPr="00DE19F5">
              <w:rPr>
                <w:rFonts w:ascii="PT Astra Sans" w:hAnsi="PT Astra Sans"/>
                <w:color w:val="000000"/>
              </w:rPr>
              <w:t xml:space="preserve">, Белозерскому и </w:t>
            </w:r>
            <w:proofErr w:type="spellStart"/>
            <w:r w:rsidRPr="00DE19F5">
              <w:rPr>
                <w:rFonts w:ascii="PT Astra Sans" w:hAnsi="PT Astra Sans"/>
                <w:color w:val="000000"/>
              </w:rPr>
              <w:t>Половинскому</w:t>
            </w:r>
            <w:proofErr w:type="spellEnd"/>
            <w:r w:rsidRPr="00DE19F5">
              <w:rPr>
                <w:rFonts w:ascii="PT Astra Sans" w:hAnsi="PT Astra Sans"/>
                <w:color w:val="000000"/>
              </w:rPr>
              <w:t xml:space="preserve"> районам» (по согласованию);</w:t>
            </w:r>
          </w:p>
          <w:p w:rsidR="00DE19F5" w:rsidRPr="00DE19F5" w:rsidRDefault="00DE19F5" w:rsidP="00DE19F5">
            <w:pPr>
              <w:spacing w:before="100" w:beforeAutospacing="1"/>
            </w:pPr>
            <w:r w:rsidRPr="00DE19F5">
              <w:rPr>
                <w:rFonts w:ascii="PT Astra Sans" w:hAnsi="PT Astra Sans"/>
                <w:color w:val="2D2D2D"/>
              </w:rPr>
              <w:t xml:space="preserve">ОП </w:t>
            </w:r>
            <w:r w:rsidRPr="00DE19F5">
              <w:rPr>
                <w:rFonts w:ascii="PT Astra Sans" w:hAnsi="PT Astra Sans"/>
                <w:color w:val="000000"/>
              </w:rPr>
              <w:t>«Белозерское» МО МВД РФ «</w:t>
            </w:r>
            <w:proofErr w:type="spellStart"/>
            <w:r w:rsidRPr="00DE19F5">
              <w:rPr>
                <w:rFonts w:ascii="PT Astra Sans" w:hAnsi="PT Astra Sans"/>
                <w:color w:val="000000"/>
              </w:rPr>
              <w:t>Варгашинский</w:t>
            </w:r>
            <w:proofErr w:type="spellEnd"/>
            <w:r w:rsidRPr="00DE19F5">
              <w:rPr>
                <w:rFonts w:ascii="PT Astra Sans" w:hAnsi="PT Astra Sans"/>
                <w:color w:val="000000"/>
              </w:rPr>
              <w:t>» (по согласованию);</w:t>
            </w:r>
          </w:p>
          <w:p w:rsidR="00DE19F5" w:rsidRPr="00DE19F5" w:rsidRDefault="00DE19F5" w:rsidP="00DE19F5">
            <w:pPr>
              <w:spacing w:before="100" w:beforeAutospacing="1"/>
            </w:pPr>
            <w:r w:rsidRPr="00DE19F5">
              <w:rPr>
                <w:rFonts w:ascii="PT Astra Sans" w:hAnsi="PT Astra Sans"/>
                <w:color w:val="000000"/>
              </w:rPr>
              <w:t>ГБУ «Белозерская</w:t>
            </w:r>
            <w:r w:rsidRPr="00DE19F5">
              <w:rPr>
                <w:rFonts w:ascii="PT Astra Sans" w:hAnsi="PT Astra Sans"/>
              </w:rPr>
              <w:t xml:space="preserve"> ЦРБ»</w:t>
            </w:r>
            <w:r w:rsidRPr="00DE19F5">
              <w:rPr>
                <w:rFonts w:ascii="PT Astra Sans" w:hAnsi="PT Astra Sans"/>
                <w:color w:val="2D2D2D"/>
              </w:rPr>
              <w:t xml:space="preserve"> </w:t>
            </w:r>
            <w:r w:rsidRPr="00DE19F5">
              <w:rPr>
                <w:rFonts w:ascii="PT Astra Sans" w:hAnsi="PT Astra Sans"/>
                <w:color w:val="000000"/>
              </w:rPr>
              <w:t>(по согласованию);</w:t>
            </w:r>
          </w:p>
          <w:p w:rsidR="00DE19F5" w:rsidRPr="00DE19F5" w:rsidRDefault="00DE19F5" w:rsidP="00DE19F5">
            <w:pPr>
              <w:spacing w:before="100" w:beforeAutospacing="1"/>
            </w:pPr>
            <w:r w:rsidRPr="00DE19F5">
              <w:rPr>
                <w:rFonts w:ascii="PT Astra Sans" w:hAnsi="PT Astra Sans"/>
                <w:color w:val="000000"/>
              </w:rPr>
              <w:t>Отдел содействия занятости населения Белозерского района</w:t>
            </w:r>
            <w:r w:rsidRPr="00DE19F5">
              <w:rPr>
                <w:rFonts w:ascii="PT Astra Sans" w:hAnsi="PT Astra Sans"/>
                <w:color w:val="2D2D2D"/>
              </w:rPr>
              <w:t xml:space="preserve"> </w:t>
            </w:r>
            <w:r w:rsidRPr="00DE19F5">
              <w:rPr>
                <w:rFonts w:ascii="PT Astra Sans" w:hAnsi="PT Astra Sans"/>
              </w:rPr>
              <w:t xml:space="preserve">ГКУ «Центр занятости населения Белозерского и </w:t>
            </w:r>
            <w:proofErr w:type="spellStart"/>
            <w:r w:rsidRPr="00DE19F5">
              <w:rPr>
                <w:rFonts w:ascii="PT Astra Sans" w:hAnsi="PT Astra Sans"/>
              </w:rPr>
              <w:t>Варгашинского</w:t>
            </w:r>
            <w:proofErr w:type="spellEnd"/>
            <w:r w:rsidRPr="00DE19F5">
              <w:rPr>
                <w:rFonts w:ascii="PT Astra Sans" w:hAnsi="PT Astra Sans"/>
              </w:rPr>
              <w:t xml:space="preserve"> районов Курганской области» </w:t>
            </w:r>
            <w:r w:rsidRPr="00DE19F5">
              <w:rPr>
                <w:rFonts w:ascii="PT Astra Sans" w:hAnsi="PT Astra Sans"/>
                <w:color w:val="000000"/>
              </w:rPr>
              <w:t>(по согласованию)</w:t>
            </w:r>
            <w:r w:rsidRPr="00DE19F5">
              <w:rPr>
                <w:color w:val="000000"/>
                <w:sz w:val="22"/>
                <w:szCs w:val="22"/>
              </w:rPr>
              <w:t>;</w:t>
            </w:r>
          </w:p>
          <w:p w:rsidR="00DE19F5" w:rsidRPr="00DE19F5" w:rsidRDefault="00DE19F5" w:rsidP="00DE19F5">
            <w:pPr>
              <w:spacing w:before="100" w:beforeAutospacing="1"/>
            </w:pPr>
            <w:r w:rsidRPr="00DE19F5">
              <w:rPr>
                <w:rFonts w:ascii="PT Astra Sans" w:hAnsi="PT Astra Sans"/>
                <w:color w:val="000000"/>
              </w:rPr>
              <w:t>Заозерный МФ ФКУ УИИ УФСИН России по Курганской области (по согласованию);</w:t>
            </w:r>
          </w:p>
          <w:p w:rsidR="00DE19F5" w:rsidRPr="00DE19F5" w:rsidRDefault="00DE19F5" w:rsidP="00DE19F5">
            <w:pPr>
              <w:spacing w:before="100" w:beforeAutospacing="1" w:after="119"/>
            </w:pPr>
            <w:r w:rsidRPr="00DE19F5">
              <w:rPr>
                <w:rFonts w:ascii="PT Astra Sans" w:hAnsi="PT Astra Sans"/>
                <w:color w:val="000000"/>
              </w:rPr>
              <w:t>Прокуратура Белозерского района Курганской области (по согласованию).</w:t>
            </w:r>
          </w:p>
        </w:tc>
      </w:tr>
      <w:tr w:rsidR="00DE19F5" w:rsidRPr="00DE19F5" w:rsidTr="00085EF1">
        <w:trPr>
          <w:trHeight w:val="555"/>
          <w:tblCellSpacing w:w="0" w:type="dxa"/>
        </w:trPr>
        <w:tc>
          <w:tcPr>
            <w:tcW w:w="2318"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after="119"/>
            </w:pPr>
            <w:r w:rsidRPr="00DE19F5">
              <w:rPr>
                <w:rFonts w:ascii="PT Astra Sans" w:hAnsi="PT Astra Sans"/>
              </w:rPr>
              <w:t xml:space="preserve">Цели </w:t>
            </w:r>
          </w:p>
        </w:tc>
        <w:tc>
          <w:tcPr>
            <w:tcW w:w="6862"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after="119"/>
            </w:pPr>
            <w:r w:rsidRPr="00DE19F5">
              <w:rPr>
                <w:rFonts w:ascii="PT Astra Sans" w:hAnsi="PT Astra Sans"/>
                <w:color w:val="000000"/>
              </w:rPr>
              <w:t>Повышение качества и результативности противодействия преступности, незаконному обороту наркотиков, охраны общественного порядка, обеспечение общественной безопасности и безопасности дорожного движения, а также создание условий, способствующих снижению уровня коррупции и повышению антикоррупционного сознания граждан</w:t>
            </w:r>
          </w:p>
        </w:tc>
      </w:tr>
      <w:tr w:rsidR="00DE19F5" w:rsidRPr="00DE19F5" w:rsidTr="00085EF1">
        <w:trPr>
          <w:trHeight w:val="6045"/>
          <w:tblCellSpacing w:w="0" w:type="dxa"/>
        </w:trPr>
        <w:tc>
          <w:tcPr>
            <w:tcW w:w="2318"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after="119"/>
            </w:pPr>
            <w:r w:rsidRPr="00DE19F5">
              <w:rPr>
                <w:rFonts w:ascii="PT Astra Sans" w:hAnsi="PT Astra Sans"/>
              </w:rPr>
              <w:lastRenderedPageBreak/>
              <w:t xml:space="preserve">Задачи </w:t>
            </w:r>
          </w:p>
        </w:tc>
        <w:tc>
          <w:tcPr>
            <w:tcW w:w="6862"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ind w:firstLine="505"/>
            </w:pPr>
            <w:r w:rsidRPr="00DE19F5">
              <w:rPr>
                <w:rFonts w:ascii="PT Astra Sans" w:hAnsi="PT Astra Sans"/>
              </w:rPr>
              <w:t>Повышение уровня защиты жизни, здоровья и безопасности граждан на территории Белозерского района, выявление и пресечение преступлений, совершенных в сфере незаконного оборота наркотиков;</w:t>
            </w:r>
          </w:p>
          <w:p w:rsidR="00DE19F5" w:rsidRPr="00DE19F5" w:rsidRDefault="00DE19F5" w:rsidP="00DE19F5">
            <w:pPr>
              <w:spacing w:before="100" w:beforeAutospacing="1"/>
              <w:ind w:firstLine="505"/>
            </w:pPr>
            <w:r w:rsidRPr="00DE19F5">
              <w:rPr>
                <w:rFonts w:ascii="PT Astra Sans" w:hAnsi="PT Astra Sans"/>
              </w:rPr>
              <w:t>повышение уровня правовой грамотности и развитие правосознания граждан;</w:t>
            </w:r>
          </w:p>
          <w:p w:rsidR="00DE19F5" w:rsidRPr="00DE19F5" w:rsidRDefault="00DE19F5" w:rsidP="00DE19F5">
            <w:pPr>
              <w:spacing w:before="100" w:beforeAutospacing="1"/>
              <w:ind w:firstLine="505"/>
            </w:pPr>
            <w:r w:rsidRPr="00DE19F5">
              <w:rPr>
                <w:rFonts w:ascii="PT Astra Sans" w:hAnsi="PT Astra Sans"/>
              </w:rPr>
              <w:t>выявление и пресечение преступлений, совершенных в сфере незаконного оборота наркотиков, повышение качества профилактической антинаркотической деятельности и совершенствование системы оказания наркологической медицинской помощи;</w:t>
            </w:r>
          </w:p>
          <w:p w:rsidR="00DE19F5" w:rsidRPr="00DE19F5" w:rsidRDefault="00DE19F5" w:rsidP="00DE19F5">
            <w:pPr>
              <w:spacing w:before="100" w:beforeAutospacing="1"/>
              <w:ind w:firstLine="505"/>
            </w:pPr>
            <w:r w:rsidRPr="00DE19F5">
              <w:rPr>
                <w:rFonts w:ascii="PT Astra Sans" w:hAnsi="PT Astra Sans"/>
              </w:rPr>
              <w:t>повышение уровня безопасности дорожного движения, в том числе безопасности участия в дорожном движении детей;</w:t>
            </w:r>
          </w:p>
          <w:p w:rsidR="00DE19F5" w:rsidRPr="00DE19F5" w:rsidRDefault="00DE19F5" w:rsidP="00DE19F5">
            <w:pPr>
              <w:spacing w:before="100" w:beforeAutospacing="1"/>
              <w:ind w:firstLine="505"/>
            </w:pPr>
            <w:r w:rsidRPr="00DE19F5">
              <w:rPr>
                <w:rFonts w:ascii="PT Astra Sans" w:hAnsi="PT Astra Sans"/>
              </w:rPr>
              <w:t xml:space="preserve">повышение правосознания, ответственности участников дорожного движения и формирование их законопослушного поведения; </w:t>
            </w:r>
          </w:p>
          <w:p w:rsidR="00DE19F5" w:rsidRPr="00DE19F5" w:rsidRDefault="00DE19F5" w:rsidP="00DE19F5">
            <w:pPr>
              <w:spacing w:before="100" w:beforeAutospacing="1"/>
              <w:ind w:firstLine="505"/>
            </w:pPr>
            <w:r w:rsidRPr="00DE19F5">
              <w:rPr>
                <w:rFonts w:ascii="PT Astra Sans" w:hAnsi="PT Astra Sans"/>
              </w:rPr>
              <w:t>совершенствование системы запретов, ограничений и требований, установленных в целях противодействия коррупции;</w:t>
            </w:r>
          </w:p>
          <w:p w:rsidR="00DE19F5" w:rsidRPr="00DE19F5" w:rsidRDefault="00DE19F5" w:rsidP="00DE19F5">
            <w:pPr>
              <w:spacing w:before="100" w:beforeAutospacing="1" w:after="119"/>
              <w:ind w:firstLine="505"/>
            </w:pPr>
            <w:r w:rsidRPr="00DE19F5">
              <w:rPr>
                <w:rFonts w:ascii="PT Astra Sans" w:hAnsi="PT Astra Sans"/>
              </w:rPr>
              <w:t xml:space="preserve">повышение эффективности просветительских, образовательных и иных мероприятий, направленных на формирование антикоррупционного поведения муниципальных служащих в Белозерском районе, популяризацию в обществе антикоррупционных стандартов и развитие общественного правосознания. </w:t>
            </w:r>
          </w:p>
        </w:tc>
      </w:tr>
      <w:tr w:rsidR="00DE19F5" w:rsidRPr="00DE19F5" w:rsidTr="00085EF1">
        <w:trPr>
          <w:trHeight w:val="555"/>
          <w:tblCellSpacing w:w="0" w:type="dxa"/>
        </w:trPr>
        <w:tc>
          <w:tcPr>
            <w:tcW w:w="2318"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after="119"/>
            </w:pPr>
            <w:r w:rsidRPr="00DE19F5">
              <w:rPr>
                <w:rFonts w:ascii="PT Astra Sans" w:hAnsi="PT Astra Sans"/>
              </w:rPr>
              <w:t>Целевые индикаторы</w:t>
            </w:r>
          </w:p>
        </w:tc>
        <w:tc>
          <w:tcPr>
            <w:tcW w:w="6862"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ind w:firstLine="45"/>
            </w:pPr>
            <w:r w:rsidRPr="00DE19F5">
              <w:rPr>
                <w:rFonts w:ascii="PT Astra Sans" w:hAnsi="PT Astra Sans"/>
              </w:rPr>
              <w:t>- доля преступлений, совершенных несовершеннолетними или при их соучастии, в общем числе зарегистрированных преступлений (процент);</w:t>
            </w:r>
          </w:p>
          <w:p w:rsidR="00DE19F5" w:rsidRPr="00DE19F5" w:rsidRDefault="00DE19F5" w:rsidP="00DE19F5">
            <w:pPr>
              <w:spacing w:before="100" w:beforeAutospacing="1"/>
              <w:ind w:firstLine="45"/>
            </w:pPr>
            <w:r w:rsidRPr="00DE19F5">
              <w:rPr>
                <w:rFonts w:ascii="PT Astra Sans" w:hAnsi="PT Astra Sans"/>
              </w:rPr>
              <w:t>- доля преступлений, совершенных лицами в состоянии алкогольного опьянения, в общем числе зарегистрированных преступлений (процент);</w:t>
            </w:r>
          </w:p>
          <w:p w:rsidR="00DE19F5" w:rsidRPr="00DE19F5" w:rsidRDefault="00DE19F5" w:rsidP="00DE19F5">
            <w:pPr>
              <w:spacing w:before="100" w:beforeAutospacing="1"/>
              <w:ind w:firstLine="45"/>
            </w:pPr>
            <w:r w:rsidRPr="00DE19F5">
              <w:rPr>
                <w:rFonts w:ascii="PT Astra Sans" w:hAnsi="PT Astra Sans"/>
              </w:rPr>
              <w:t>- доля противоправных деяний, совершенных в общественных местах и на улицах, от общего количества зарегистрированных преступлений (процент);</w:t>
            </w:r>
          </w:p>
          <w:p w:rsidR="00DE19F5" w:rsidRPr="00DE19F5" w:rsidRDefault="00DE19F5" w:rsidP="00DE19F5">
            <w:pPr>
              <w:spacing w:before="100" w:beforeAutospacing="1"/>
              <w:ind w:firstLine="45"/>
            </w:pPr>
            <w:r w:rsidRPr="00DE19F5">
              <w:rPr>
                <w:rFonts w:ascii="PT Astra Sans" w:hAnsi="PT Astra Sans"/>
              </w:rPr>
              <w:t>- доля молодежи, охваченной профилактическими антинаркотическими мероприятиями от общей численности молодежи в муниципальном образовании (процент);</w:t>
            </w:r>
          </w:p>
          <w:p w:rsidR="00DE19F5" w:rsidRPr="00DE19F5" w:rsidRDefault="00DE19F5" w:rsidP="00DE19F5">
            <w:pPr>
              <w:spacing w:before="100" w:beforeAutospacing="1"/>
              <w:ind w:firstLine="45"/>
            </w:pPr>
            <w:r w:rsidRPr="00DE19F5">
              <w:rPr>
                <w:rFonts w:ascii="PT Astra Sans" w:hAnsi="PT Astra Sans"/>
              </w:rPr>
              <w:t>- первичная заболеваемость наркоманией к общему количеству жителей района (процент);</w:t>
            </w:r>
          </w:p>
          <w:p w:rsidR="00DE19F5" w:rsidRPr="00DE19F5" w:rsidRDefault="00DE19F5" w:rsidP="00DE19F5">
            <w:pPr>
              <w:spacing w:before="100" w:beforeAutospacing="1"/>
              <w:ind w:firstLine="45"/>
            </w:pPr>
            <w:r w:rsidRPr="00DE19F5">
              <w:rPr>
                <w:rFonts w:ascii="PT Astra Sans" w:hAnsi="PT Astra Sans"/>
              </w:rPr>
              <w:t>- количество лиц, погибших в результате дорожно-транспортных происшествий (чел.);</w:t>
            </w:r>
          </w:p>
          <w:p w:rsidR="00DE19F5" w:rsidRPr="00DE19F5" w:rsidRDefault="00DE19F5" w:rsidP="00DE19F5">
            <w:pPr>
              <w:spacing w:before="100" w:beforeAutospacing="1"/>
              <w:ind w:firstLine="45"/>
            </w:pPr>
            <w:r w:rsidRPr="00DE19F5">
              <w:rPr>
                <w:rFonts w:ascii="PT Astra Sans" w:hAnsi="PT Astra Sans"/>
              </w:rPr>
              <w:lastRenderedPageBreak/>
              <w:t>- число детей, погибших в результате дорожно-транспортных происшествий (чел.);</w:t>
            </w:r>
          </w:p>
          <w:p w:rsidR="00DE19F5" w:rsidRPr="00DE19F5" w:rsidRDefault="00DE19F5" w:rsidP="00DE19F5">
            <w:pPr>
              <w:spacing w:before="100" w:beforeAutospacing="1" w:after="119"/>
              <w:ind w:firstLine="45"/>
            </w:pPr>
            <w:r w:rsidRPr="00DE19F5">
              <w:rPr>
                <w:rFonts w:ascii="PT Astra Sans" w:hAnsi="PT Astra Sans"/>
              </w:rPr>
              <w:t>- доля граждан, которые готовы сообщить о фактах коррупции в открытой форме, от числа опрошенных (в рамках социологического исследования) (процент)</w:t>
            </w:r>
          </w:p>
        </w:tc>
      </w:tr>
      <w:tr w:rsidR="00DE19F5" w:rsidRPr="00DE19F5" w:rsidTr="00085EF1">
        <w:trPr>
          <w:trHeight w:val="960"/>
          <w:tblCellSpacing w:w="0" w:type="dxa"/>
        </w:trPr>
        <w:tc>
          <w:tcPr>
            <w:tcW w:w="2318"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pPr>
            <w:r w:rsidRPr="00DE19F5">
              <w:rPr>
                <w:rFonts w:ascii="PT Astra Sans" w:hAnsi="PT Astra Sans"/>
                <w:color w:val="000000"/>
              </w:rPr>
              <w:lastRenderedPageBreak/>
              <w:t>Объемы</w:t>
            </w:r>
          </w:p>
          <w:p w:rsidR="00DE19F5" w:rsidRPr="00DE19F5" w:rsidRDefault="00DE19F5" w:rsidP="00DE19F5">
            <w:pPr>
              <w:spacing w:before="100" w:beforeAutospacing="1"/>
            </w:pPr>
            <w:r w:rsidRPr="00DE19F5">
              <w:rPr>
                <w:rFonts w:ascii="PT Astra Sans" w:hAnsi="PT Astra Sans"/>
                <w:color w:val="000000"/>
              </w:rPr>
              <w:t>бюджетных</w:t>
            </w:r>
          </w:p>
          <w:p w:rsidR="00DE19F5" w:rsidRPr="00DE19F5" w:rsidRDefault="00DE19F5" w:rsidP="00DE19F5">
            <w:pPr>
              <w:spacing w:before="100" w:beforeAutospacing="1" w:after="119"/>
            </w:pPr>
            <w:r w:rsidRPr="00DE19F5">
              <w:rPr>
                <w:rFonts w:ascii="PT Astra Sans" w:hAnsi="PT Astra Sans"/>
                <w:color w:val="000000"/>
              </w:rPr>
              <w:t>ассигнований</w:t>
            </w:r>
          </w:p>
        </w:tc>
        <w:tc>
          <w:tcPr>
            <w:tcW w:w="6862"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pPr>
            <w:r w:rsidRPr="00DE19F5">
              <w:rPr>
                <w:rFonts w:ascii="PT Astra Sans" w:hAnsi="PT Astra Sans"/>
              </w:rPr>
              <w:t>Планируемый объем финансирования Программы на 2021-2025 гг. составляет 500 тысяч рублей (*прогнозный показатель) в том числе по годам:</w:t>
            </w:r>
          </w:p>
          <w:p w:rsidR="00DE19F5" w:rsidRPr="00DE19F5" w:rsidRDefault="00DE19F5" w:rsidP="00DE19F5">
            <w:pPr>
              <w:spacing w:before="100" w:beforeAutospacing="1"/>
            </w:pPr>
            <w:r w:rsidRPr="00DE19F5">
              <w:rPr>
                <w:rFonts w:ascii="PT Astra Sans" w:hAnsi="PT Astra Sans"/>
              </w:rPr>
              <w:t xml:space="preserve">2021 год - 100,00 тысяч рублей; </w:t>
            </w:r>
          </w:p>
          <w:p w:rsidR="00DE19F5" w:rsidRPr="00DE19F5" w:rsidRDefault="00DE19F5" w:rsidP="00DE19F5">
            <w:pPr>
              <w:spacing w:before="100" w:beforeAutospacing="1"/>
            </w:pPr>
            <w:r w:rsidRPr="00DE19F5">
              <w:rPr>
                <w:rFonts w:ascii="PT Astra Sans" w:hAnsi="PT Astra Sans"/>
              </w:rPr>
              <w:t>2022 год - 100,00 тысяч рублей;</w:t>
            </w:r>
          </w:p>
          <w:p w:rsidR="00DE19F5" w:rsidRPr="00DE19F5" w:rsidRDefault="00DE19F5" w:rsidP="00DE19F5">
            <w:pPr>
              <w:spacing w:before="100" w:beforeAutospacing="1"/>
            </w:pPr>
            <w:r w:rsidRPr="00DE19F5">
              <w:rPr>
                <w:rFonts w:ascii="PT Astra Sans" w:hAnsi="PT Astra Sans"/>
              </w:rPr>
              <w:t>2023 год - 100,00 тысяч рублей;</w:t>
            </w:r>
          </w:p>
          <w:p w:rsidR="00DE19F5" w:rsidRPr="00DE19F5" w:rsidRDefault="00DE19F5" w:rsidP="00DE19F5">
            <w:pPr>
              <w:spacing w:before="100" w:beforeAutospacing="1"/>
            </w:pPr>
            <w:r w:rsidRPr="00DE19F5">
              <w:rPr>
                <w:rFonts w:ascii="PT Astra Sans" w:hAnsi="PT Astra Sans"/>
              </w:rPr>
              <w:t>2024 год – 100,00 тысяч рублей;</w:t>
            </w:r>
          </w:p>
          <w:p w:rsidR="00DE19F5" w:rsidRPr="00DE19F5" w:rsidRDefault="00DE19F5" w:rsidP="00DE19F5">
            <w:pPr>
              <w:spacing w:before="100" w:beforeAutospacing="1" w:after="119"/>
            </w:pPr>
            <w:r w:rsidRPr="00DE19F5">
              <w:rPr>
                <w:rFonts w:ascii="PT Astra Sans" w:hAnsi="PT Astra Sans"/>
              </w:rPr>
              <w:t>2025 год – 100,00 тысяч рублей.</w:t>
            </w:r>
          </w:p>
        </w:tc>
      </w:tr>
      <w:tr w:rsidR="00DE19F5" w:rsidRPr="00DE19F5" w:rsidTr="00085EF1">
        <w:trPr>
          <w:tblCellSpacing w:w="0" w:type="dxa"/>
        </w:trPr>
        <w:tc>
          <w:tcPr>
            <w:tcW w:w="2318"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after="119"/>
            </w:pPr>
            <w:r w:rsidRPr="00DE19F5">
              <w:rPr>
                <w:rFonts w:ascii="PT Astra Sans" w:hAnsi="PT Astra Sans"/>
              </w:rPr>
              <w:t xml:space="preserve">Сроки реализации </w:t>
            </w:r>
          </w:p>
        </w:tc>
        <w:tc>
          <w:tcPr>
            <w:tcW w:w="6862"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after="119"/>
            </w:pPr>
            <w:r w:rsidRPr="00DE19F5">
              <w:rPr>
                <w:rFonts w:ascii="PT Astra Sans" w:hAnsi="PT Astra Sans"/>
              </w:rPr>
              <w:t xml:space="preserve">2021 - 2025 годы </w:t>
            </w:r>
          </w:p>
        </w:tc>
      </w:tr>
      <w:tr w:rsidR="00DE19F5" w:rsidRPr="00DE19F5" w:rsidTr="00085EF1">
        <w:trPr>
          <w:trHeight w:val="1245"/>
          <w:tblCellSpacing w:w="0" w:type="dxa"/>
        </w:trPr>
        <w:tc>
          <w:tcPr>
            <w:tcW w:w="2318"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pPr>
            <w:r w:rsidRPr="00DE19F5">
              <w:rPr>
                <w:rFonts w:ascii="PT Astra Sans" w:hAnsi="PT Astra Sans"/>
              </w:rPr>
              <w:t xml:space="preserve">Ожидаемые </w:t>
            </w:r>
          </w:p>
          <w:p w:rsidR="00DE19F5" w:rsidRPr="00DE19F5" w:rsidRDefault="00DE19F5" w:rsidP="00DE19F5">
            <w:pPr>
              <w:spacing w:before="100" w:beforeAutospacing="1"/>
            </w:pPr>
            <w:r w:rsidRPr="00DE19F5">
              <w:rPr>
                <w:rFonts w:ascii="PT Astra Sans" w:hAnsi="PT Astra Sans"/>
              </w:rPr>
              <w:t xml:space="preserve">результаты </w:t>
            </w:r>
          </w:p>
          <w:p w:rsidR="00DE19F5" w:rsidRPr="00DE19F5" w:rsidRDefault="00DE19F5" w:rsidP="00DE19F5">
            <w:pPr>
              <w:spacing w:before="100" w:beforeAutospacing="1" w:after="119"/>
            </w:pPr>
            <w:r w:rsidRPr="00DE19F5">
              <w:rPr>
                <w:rFonts w:ascii="PT Astra Sans" w:hAnsi="PT Astra Sans"/>
              </w:rPr>
              <w:t xml:space="preserve">реализации </w:t>
            </w:r>
          </w:p>
        </w:tc>
        <w:tc>
          <w:tcPr>
            <w:tcW w:w="6862" w:type="dxa"/>
            <w:tcBorders>
              <w:top w:val="outset" w:sz="6" w:space="0" w:color="000000"/>
              <w:left w:val="outset" w:sz="6" w:space="0" w:color="000000"/>
              <w:bottom w:val="outset" w:sz="6" w:space="0" w:color="000000"/>
              <w:right w:val="outset" w:sz="6" w:space="0" w:color="000000"/>
            </w:tcBorders>
            <w:hideMark/>
          </w:tcPr>
          <w:p w:rsidR="00DE19F5" w:rsidRPr="00DE19F5" w:rsidRDefault="00DE19F5" w:rsidP="00DE19F5">
            <w:pPr>
              <w:spacing w:before="100" w:beforeAutospacing="1"/>
            </w:pPr>
            <w:r w:rsidRPr="00DE19F5">
              <w:rPr>
                <w:rFonts w:ascii="PT Astra Sans" w:hAnsi="PT Astra Sans"/>
              </w:rPr>
              <w:t>- стабильное снижение уровня преступности в Белозерском районе;</w:t>
            </w:r>
          </w:p>
          <w:p w:rsidR="00DE19F5" w:rsidRPr="00DE19F5" w:rsidRDefault="00DE19F5" w:rsidP="00DE19F5">
            <w:pPr>
              <w:spacing w:before="100" w:beforeAutospacing="1"/>
            </w:pPr>
            <w:r w:rsidRPr="00DE19F5">
              <w:rPr>
                <w:rFonts w:ascii="PT Astra Sans" w:hAnsi="PT Astra Sans"/>
              </w:rPr>
              <w:t xml:space="preserve">- формирование в обществе жесткого неприятия совершения противоправных деяний; </w:t>
            </w:r>
          </w:p>
          <w:p w:rsidR="00DE19F5" w:rsidRPr="00DE19F5" w:rsidRDefault="00DE19F5" w:rsidP="00DE19F5">
            <w:pPr>
              <w:spacing w:before="100" w:beforeAutospacing="1"/>
            </w:pPr>
            <w:r w:rsidRPr="00DE19F5">
              <w:rPr>
                <w:rFonts w:ascii="PT Astra Sans" w:hAnsi="PT Astra Sans"/>
              </w:rPr>
              <w:t>- обеспечение планомерной и полной реализации целей и задач государственной политики в сфере профилактики правонарушений;</w:t>
            </w:r>
          </w:p>
          <w:p w:rsidR="00DE19F5" w:rsidRPr="00DE19F5" w:rsidRDefault="00DE19F5" w:rsidP="00DE19F5">
            <w:pPr>
              <w:spacing w:before="100" w:beforeAutospacing="1"/>
            </w:pPr>
            <w:r w:rsidRPr="00DE19F5">
              <w:rPr>
                <w:rFonts w:ascii="PT Astra Sans" w:hAnsi="PT Astra Sans"/>
              </w:rPr>
              <w:t xml:space="preserve">- повышений уровня защищенности граждан, общества и государства от </w:t>
            </w:r>
            <w:proofErr w:type="spellStart"/>
            <w:r w:rsidRPr="00DE19F5">
              <w:rPr>
                <w:rFonts w:ascii="PT Astra Sans" w:hAnsi="PT Astra Sans"/>
              </w:rPr>
              <w:t>наркоугрозы</w:t>
            </w:r>
            <w:proofErr w:type="spellEnd"/>
            <w:r w:rsidRPr="00DE19F5">
              <w:rPr>
                <w:rFonts w:ascii="PT Astra Sans" w:hAnsi="PT Astra Sans"/>
              </w:rPr>
              <w:t>;</w:t>
            </w:r>
          </w:p>
          <w:p w:rsidR="00DE19F5" w:rsidRPr="00DE19F5" w:rsidRDefault="00DE19F5" w:rsidP="00DE19F5">
            <w:pPr>
              <w:spacing w:before="100" w:beforeAutospacing="1"/>
            </w:pPr>
            <w:r w:rsidRPr="00DE19F5">
              <w:rPr>
                <w:rFonts w:ascii="PT Astra Sans" w:hAnsi="PT Astra Sans"/>
              </w:rPr>
              <w:t>- сокращение масштабов незаконного потребления наркотических средств и психотропных веществ;</w:t>
            </w:r>
          </w:p>
          <w:p w:rsidR="00DE19F5" w:rsidRPr="00DE19F5" w:rsidRDefault="00DE19F5" w:rsidP="00DE19F5">
            <w:pPr>
              <w:spacing w:before="100" w:beforeAutospacing="1"/>
            </w:pPr>
            <w:r w:rsidRPr="00DE19F5">
              <w:rPr>
                <w:rFonts w:ascii="PT Astra Sans" w:hAnsi="PT Astra Sans"/>
              </w:rPr>
              <w:t xml:space="preserve">- обеспечение планомерной и полной реализации целей и задач государственной политики в сфере оборота наркотических средств, психотропных веществ и их </w:t>
            </w:r>
            <w:proofErr w:type="spellStart"/>
            <w:r w:rsidRPr="00DE19F5">
              <w:rPr>
                <w:rFonts w:ascii="PT Astra Sans" w:hAnsi="PT Astra Sans"/>
              </w:rPr>
              <w:t>прекурсоров</w:t>
            </w:r>
            <w:proofErr w:type="spellEnd"/>
            <w:r w:rsidRPr="00DE19F5">
              <w:rPr>
                <w:rFonts w:ascii="PT Astra Sans" w:hAnsi="PT Astra Sans"/>
              </w:rPr>
              <w:t>, а также в области противодействия их незаконному обороту;</w:t>
            </w:r>
          </w:p>
          <w:p w:rsidR="00DE19F5" w:rsidRPr="00DE19F5" w:rsidRDefault="00DE19F5" w:rsidP="00DE19F5">
            <w:pPr>
              <w:spacing w:before="100" w:beforeAutospacing="1"/>
            </w:pPr>
            <w:r w:rsidRPr="00DE19F5">
              <w:rPr>
                <w:rFonts w:ascii="PT Astra Sans" w:hAnsi="PT Astra Sans"/>
              </w:rPr>
              <w:t>- обеспечение безопасности дорожного движения транспортных средств и пешеходов, снижение уровня аварийности на автомобильных дорогах;</w:t>
            </w:r>
          </w:p>
          <w:p w:rsidR="00DE19F5" w:rsidRPr="00DE19F5" w:rsidRDefault="00DE19F5" w:rsidP="00DE19F5">
            <w:pPr>
              <w:spacing w:before="100" w:beforeAutospacing="1"/>
            </w:pPr>
            <w:r w:rsidRPr="00DE19F5">
              <w:rPr>
                <w:rFonts w:ascii="PT Astra Sans" w:hAnsi="PT Astra Sans"/>
              </w:rPr>
              <w:t>- снижение уровня смертности в дорожно-транспортных происшествиях и детского дорожно-транспортного травматизма;</w:t>
            </w:r>
          </w:p>
          <w:p w:rsidR="00DE19F5" w:rsidRPr="00DE19F5" w:rsidRDefault="00DE19F5" w:rsidP="00DE19F5">
            <w:pPr>
              <w:spacing w:before="100" w:beforeAutospacing="1"/>
            </w:pPr>
            <w:r w:rsidRPr="00DE19F5">
              <w:rPr>
                <w:rFonts w:ascii="PT Astra Sans" w:hAnsi="PT Astra Sans"/>
              </w:rPr>
              <w:lastRenderedPageBreak/>
              <w:t>- обеспечение планомерной и полной реализации целей и задач Стратегии безопасности дорожного движения в Российской Федерации на 2018-2024 годы, утвержденной распоряжением Правительства Российской Федерации от 8 января 2018 года №1-р;</w:t>
            </w:r>
          </w:p>
          <w:p w:rsidR="00DE19F5" w:rsidRPr="00DE19F5" w:rsidRDefault="00DE19F5" w:rsidP="00DE19F5">
            <w:pPr>
              <w:spacing w:before="100" w:beforeAutospacing="1"/>
            </w:pPr>
            <w:r w:rsidRPr="00DE19F5">
              <w:rPr>
                <w:rFonts w:ascii="PT Astra Sans" w:hAnsi="PT Astra Sans"/>
              </w:rPr>
              <w:t>- повышение уровня правосознания граждан, популяризация антикоррупционного поведения и формирование антикоррупционного мировоззрения;</w:t>
            </w:r>
          </w:p>
          <w:p w:rsidR="00DE19F5" w:rsidRPr="00DE19F5" w:rsidRDefault="00DE19F5" w:rsidP="00DE19F5">
            <w:pPr>
              <w:spacing w:before="100" w:beforeAutospacing="1" w:after="119"/>
            </w:pPr>
            <w:r w:rsidRPr="00DE19F5">
              <w:rPr>
                <w:rFonts w:ascii="PT Astra Sans" w:hAnsi="PT Astra Sans"/>
              </w:rPr>
              <w:t>- повышение эффективности организации антикоррупционной деятельности.</w:t>
            </w:r>
          </w:p>
        </w:tc>
      </w:tr>
    </w:tbl>
    <w:p w:rsidR="00616C62" w:rsidRDefault="00616C62" w:rsidP="007A2061">
      <w:pPr>
        <w:ind w:right="123"/>
        <w:jc w:val="center"/>
        <w:rPr>
          <w:rFonts w:ascii="PT Astra Sans" w:hAnsi="PT Astra Sans"/>
        </w:rPr>
      </w:pPr>
    </w:p>
    <w:p w:rsidR="007A2061" w:rsidRPr="007A2061" w:rsidRDefault="00085EF1" w:rsidP="007A2061">
      <w:pPr>
        <w:ind w:right="123"/>
        <w:jc w:val="center"/>
        <w:rPr>
          <w:rFonts w:ascii="PT Astra Sans" w:hAnsi="PT Astra Sans"/>
        </w:rPr>
      </w:pPr>
      <w:r w:rsidRPr="00B521F6">
        <w:rPr>
          <w:rFonts w:ascii="PT Astra Sans" w:hAnsi="PT Astra Sans"/>
        </w:rPr>
        <w:t xml:space="preserve">Форма 2. Оценка целевых индикаторов муниципальной программы </w:t>
      </w:r>
      <w:r w:rsidR="007A2061" w:rsidRPr="007A2061">
        <w:rPr>
          <w:rFonts w:ascii="PT Astra Sans" w:hAnsi="PT Astra Sans"/>
        </w:rPr>
        <w:t>«Обеспечение общественного порядка и противодействие преступности в Курганской области»</w:t>
      </w:r>
      <w:r w:rsidR="00616C62">
        <w:rPr>
          <w:rFonts w:ascii="PT Astra Sans" w:hAnsi="PT Astra Sans"/>
        </w:rPr>
        <w:t xml:space="preserve"> в 2022 году </w:t>
      </w:r>
    </w:p>
    <w:p w:rsidR="00085EF1" w:rsidRPr="00B521F6" w:rsidRDefault="00085EF1" w:rsidP="00085EF1">
      <w:pPr>
        <w:rPr>
          <w:rFonts w:ascii="PT Astra Sans" w:hAnsi="PT Astra Sans"/>
        </w:rPr>
      </w:pPr>
    </w:p>
    <w:p w:rsidR="00085EF1" w:rsidRPr="00B521F6" w:rsidRDefault="00085EF1" w:rsidP="00085EF1">
      <w:pPr>
        <w:rPr>
          <w:rFonts w:ascii="PT Astra Sans" w:hAnsi="PT Astra Sans"/>
        </w:rPr>
      </w:pPr>
    </w:p>
    <w:tbl>
      <w:tblPr>
        <w:tblW w:w="9730" w:type="dxa"/>
        <w:tblInd w:w="60" w:type="dxa"/>
        <w:tblLayout w:type="fixed"/>
        <w:tblCellMar>
          <w:left w:w="10" w:type="dxa"/>
          <w:right w:w="10" w:type="dxa"/>
        </w:tblCellMar>
        <w:tblLook w:val="0000" w:firstRow="0" w:lastRow="0" w:firstColumn="0" w:lastColumn="0" w:noHBand="0" w:noVBand="0"/>
      </w:tblPr>
      <w:tblGrid>
        <w:gridCol w:w="2987"/>
        <w:gridCol w:w="658"/>
        <w:gridCol w:w="1043"/>
        <w:gridCol w:w="567"/>
        <w:gridCol w:w="992"/>
        <w:gridCol w:w="851"/>
        <w:gridCol w:w="1134"/>
        <w:gridCol w:w="1498"/>
      </w:tblGrid>
      <w:tr w:rsidR="00085EF1" w:rsidRPr="00B521F6" w:rsidTr="0066280B">
        <w:trPr>
          <w:cantSplit/>
        </w:trPr>
        <w:tc>
          <w:tcPr>
            <w:tcW w:w="298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085EF1" w:rsidRPr="00B521F6" w:rsidRDefault="00085EF1" w:rsidP="0066280B">
            <w:pPr>
              <w:rPr>
                <w:rFonts w:ascii="PT Astra Sans" w:hAnsi="PT Astra Sans"/>
              </w:rPr>
            </w:pPr>
            <w:r w:rsidRPr="00B521F6">
              <w:rPr>
                <w:rFonts w:ascii="PT Astra Sans" w:hAnsi="PT Astra Sans"/>
              </w:rPr>
              <w:t xml:space="preserve">Наименование </w:t>
            </w:r>
            <w:proofErr w:type="gramStart"/>
            <w:r w:rsidRPr="00B521F6">
              <w:rPr>
                <w:rFonts w:ascii="PT Astra Sans" w:hAnsi="PT Astra Sans"/>
              </w:rPr>
              <w:t>целевого  индикатора</w:t>
            </w:r>
            <w:proofErr w:type="gramEnd"/>
          </w:p>
        </w:tc>
        <w:tc>
          <w:tcPr>
            <w:tcW w:w="658" w:type="dxa"/>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085EF1" w:rsidRPr="00B521F6" w:rsidRDefault="00085EF1" w:rsidP="0066280B">
            <w:pPr>
              <w:rPr>
                <w:rFonts w:ascii="PT Astra Sans" w:hAnsi="PT Astra Sans"/>
              </w:rPr>
            </w:pPr>
            <w:r w:rsidRPr="00B521F6">
              <w:rPr>
                <w:rFonts w:ascii="PT Astra Sans" w:hAnsi="PT Astra Sans"/>
              </w:rPr>
              <w:t>Единица измерения</w:t>
            </w:r>
          </w:p>
        </w:tc>
        <w:tc>
          <w:tcPr>
            <w:tcW w:w="6085" w:type="dxa"/>
            <w:gridSpan w:val="6"/>
            <w:tcBorders>
              <w:top w:val="single" w:sz="4" w:space="0" w:color="auto"/>
            </w:tcBorders>
          </w:tcPr>
          <w:tbl>
            <w:tblPr>
              <w:tblW w:w="6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028"/>
              <w:gridCol w:w="1559"/>
              <w:gridCol w:w="851"/>
              <w:gridCol w:w="1134"/>
              <w:gridCol w:w="1488"/>
              <w:gridCol w:w="370"/>
            </w:tblGrid>
            <w:tr w:rsidR="00085EF1" w:rsidRPr="00B521F6" w:rsidTr="0066280B">
              <w:trPr>
                <w:cantSplit/>
                <w:trHeight w:hRule="exact" w:val="286"/>
              </w:trPr>
              <w:tc>
                <w:tcPr>
                  <w:tcW w:w="6060" w:type="dxa"/>
                  <w:gridSpan w:val="5"/>
                  <w:tcMar>
                    <w:top w:w="0" w:type="dxa"/>
                    <w:left w:w="70" w:type="dxa"/>
                    <w:bottom w:w="0" w:type="dxa"/>
                    <w:right w:w="70" w:type="dxa"/>
                  </w:tcMar>
                  <w:vAlign w:val="center"/>
                </w:tcPr>
                <w:p w:rsidR="00085EF1" w:rsidRPr="00B521F6" w:rsidRDefault="00085EF1" w:rsidP="0066280B">
                  <w:pPr>
                    <w:rPr>
                      <w:rFonts w:ascii="PT Astra Sans" w:hAnsi="PT Astra Sans"/>
                    </w:rPr>
                  </w:pPr>
                  <w:r w:rsidRPr="00B521F6">
                    <w:rPr>
                      <w:rFonts w:ascii="PT Astra Sans" w:hAnsi="PT Astra Sans"/>
                    </w:rPr>
                    <w:t>Значение целевого индикатора</w:t>
                  </w:r>
                </w:p>
              </w:tc>
              <w:tc>
                <w:tcPr>
                  <w:tcW w:w="370" w:type="dxa"/>
                  <w:vAlign w:val="center"/>
                </w:tcPr>
                <w:p w:rsidR="00085EF1" w:rsidRPr="00B521F6" w:rsidRDefault="00085EF1" w:rsidP="0066280B">
                  <w:pPr>
                    <w:rPr>
                      <w:rFonts w:ascii="PT Astra Sans" w:hAnsi="PT Astra Sans"/>
                    </w:rPr>
                  </w:pPr>
                </w:p>
              </w:tc>
            </w:tr>
            <w:tr w:rsidR="00085EF1" w:rsidRPr="00B521F6" w:rsidTr="00B21033">
              <w:trPr>
                <w:cantSplit/>
              </w:trPr>
              <w:tc>
                <w:tcPr>
                  <w:tcW w:w="1028" w:type="dxa"/>
                  <w:tcMar>
                    <w:top w:w="0" w:type="dxa"/>
                    <w:left w:w="70" w:type="dxa"/>
                    <w:bottom w:w="0" w:type="dxa"/>
                    <w:right w:w="70" w:type="dxa"/>
                  </w:tcMar>
                  <w:vAlign w:val="center"/>
                </w:tcPr>
                <w:p w:rsidR="00085EF1" w:rsidRPr="00B521F6" w:rsidRDefault="00085EF1" w:rsidP="0066280B">
                  <w:pPr>
                    <w:rPr>
                      <w:rFonts w:ascii="PT Astra Sans" w:hAnsi="PT Astra Sans"/>
                    </w:rPr>
                  </w:pPr>
                  <w:r w:rsidRPr="00B521F6">
                    <w:rPr>
                      <w:rFonts w:ascii="PT Astra Sans" w:hAnsi="PT Astra Sans"/>
                    </w:rPr>
                    <w:t>План</w:t>
                  </w:r>
                </w:p>
              </w:tc>
              <w:tc>
                <w:tcPr>
                  <w:tcW w:w="1559" w:type="dxa"/>
                  <w:tcMar>
                    <w:top w:w="0" w:type="dxa"/>
                    <w:left w:w="70" w:type="dxa"/>
                    <w:bottom w:w="0" w:type="dxa"/>
                    <w:right w:w="70" w:type="dxa"/>
                  </w:tcMar>
                  <w:vAlign w:val="center"/>
                </w:tcPr>
                <w:p w:rsidR="00085EF1" w:rsidRPr="00B521F6" w:rsidRDefault="00085EF1" w:rsidP="0066280B">
                  <w:pPr>
                    <w:rPr>
                      <w:rFonts w:ascii="PT Astra Sans" w:hAnsi="PT Astra Sans"/>
                    </w:rPr>
                  </w:pPr>
                  <w:r w:rsidRPr="00B521F6">
                    <w:rPr>
                      <w:rFonts w:ascii="PT Astra Sans" w:hAnsi="PT Astra Sans"/>
                    </w:rPr>
                    <w:t>Факт</w:t>
                  </w:r>
                </w:p>
              </w:tc>
              <w:tc>
                <w:tcPr>
                  <w:tcW w:w="851" w:type="dxa"/>
                  <w:tcMar>
                    <w:top w:w="0" w:type="dxa"/>
                    <w:left w:w="70" w:type="dxa"/>
                    <w:bottom w:w="0" w:type="dxa"/>
                    <w:right w:w="70" w:type="dxa"/>
                  </w:tcMar>
                  <w:vAlign w:val="center"/>
                </w:tcPr>
                <w:p w:rsidR="00085EF1" w:rsidRPr="00B521F6" w:rsidRDefault="00085EF1" w:rsidP="0066280B">
                  <w:pPr>
                    <w:rPr>
                      <w:rFonts w:ascii="PT Astra Sans" w:hAnsi="PT Astra Sans"/>
                    </w:rPr>
                  </w:pPr>
                  <w:r w:rsidRPr="00B521F6">
                    <w:rPr>
                      <w:rFonts w:ascii="PT Astra Sans" w:hAnsi="PT Astra Sans"/>
                    </w:rPr>
                    <w:t>Отклонение</w:t>
                  </w:r>
                </w:p>
                <w:p w:rsidR="00085EF1" w:rsidRPr="00B521F6" w:rsidRDefault="00085EF1" w:rsidP="0066280B">
                  <w:pPr>
                    <w:rPr>
                      <w:rFonts w:ascii="PT Astra Sans" w:hAnsi="PT Astra Sans"/>
                    </w:rPr>
                  </w:pPr>
                  <w:r w:rsidRPr="00B521F6">
                    <w:rPr>
                      <w:rFonts w:ascii="PT Astra Sans" w:hAnsi="PT Astra Sans"/>
                    </w:rPr>
                    <w:t>%</w:t>
                  </w:r>
                </w:p>
              </w:tc>
              <w:tc>
                <w:tcPr>
                  <w:tcW w:w="1134" w:type="dxa"/>
                  <w:tcMar>
                    <w:top w:w="0" w:type="dxa"/>
                    <w:left w:w="70" w:type="dxa"/>
                    <w:bottom w:w="0" w:type="dxa"/>
                    <w:right w:w="70" w:type="dxa"/>
                  </w:tcMar>
                  <w:vAlign w:val="center"/>
                </w:tcPr>
                <w:p w:rsidR="00085EF1" w:rsidRPr="00B521F6" w:rsidRDefault="00085EF1" w:rsidP="0066280B">
                  <w:pPr>
                    <w:rPr>
                      <w:rFonts w:ascii="PT Astra Sans" w:hAnsi="PT Astra Sans"/>
                    </w:rPr>
                  </w:pPr>
                  <w:r w:rsidRPr="00B521F6">
                    <w:rPr>
                      <w:rFonts w:ascii="PT Astra Sans" w:hAnsi="PT Astra Sans"/>
                    </w:rPr>
                    <w:t>Оценка</w:t>
                  </w:r>
                </w:p>
                <w:p w:rsidR="00085EF1" w:rsidRPr="00B521F6" w:rsidRDefault="00085EF1" w:rsidP="0066280B">
                  <w:pPr>
                    <w:rPr>
                      <w:rFonts w:ascii="PT Astra Sans" w:hAnsi="PT Astra Sans"/>
                    </w:rPr>
                  </w:pPr>
                  <w:r w:rsidRPr="00B521F6">
                    <w:rPr>
                      <w:rFonts w:ascii="PT Astra Sans" w:hAnsi="PT Astra Sans"/>
                    </w:rPr>
                    <w:t>в баллах</w:t>
                  </w:r>
                </w:p>
              </w:tc>
              <w:tc>
                <w:tcPr>
                  <w:tcW w:w="1488" w:type="dxa"/>
                  <w:vAlign w:val="center"/>
                </w:tcPr>
                <w:p w:rsidR="00085EF1" w:rsidRPr="00B521F6" w:rsidRDefault="00085EF1" w:rsidP="0066280B">
                  <w:pPr>
                    <w:rPr>
                      <w:rFonts w:ascii="PT Astra Sans" w:hAnsi="PT Astra Sans"/>
                    </w:rPr>
                  </w:pPr>
                  <w:r w:rsidRPr="00B521F6">
                    <w:rPr>
                      <w:rFonts w:ascii="PT Astra Sans" w:hAnsi="PT Astra Sans"/>
                    </w:rPr>
                    <w:t>Причины снижения (</w:t>
                  </w:r>
                  <w:proofErr w:type="gramStart"/>
                  <w:r w:rsidRPr="00B521F6">
                    <w:rPr>
                      <w:rFonts w:ascii="PT Astra Sans" w:hAnsi="PT Astra Sans"/>
                    </w:rPr>
                    <w:t>увеличения )</w:t>
                  </w:r>
                  <w:proofErr w:type="gramEnd"/>
                  <w:r w:rsidRPr="00B521F6">
                    <w:rPr>
                      <w:rFonts w:ascii="PT Astra Sans" w:hAnsi="PT Astra Sans"/>
                    </w:rPr>
                    <w:t xml:space="preserve">  показателя</w:t>
                  </w:r>
                </w:p>
                <w:p w:rsidR="00085EF1" w:rsidRPr="00B521F6" w:rsidRDefault="00085EF1" w:rsidP="0066280B">
                  <w:pPr>
                    <w:rPr>
                      <w:rFonts w:ascii="PT Astra Sans" w:hAnsi="PT Astra Sans"/>
                    </w:rPr>
                  </w:pPr>
                </w:p>
              </w:tc>
              <w:tc>
                <w:tcPr>
                  <w:tcW w:w="370" w:type="dxa"/>
                  <w:vAlign w:val="center"/>
                </w:tcPr>
                <w:p w:rsidR="00085EF1" w:rsidRPr="00B521F6" w:rsidRDefault="00085EF1" w:rsidP="0066280B">
                  <w:pPr>
                    <w:rPr>
                      <w:rFonts w:ascii="PT Astra Sans" w:hAnsi="PT Astra Sans"/>
                    </w:rPr>
                  </w:pPr>
                </w:p>
                <w:p w:rsidR="00085EF1" w:rsidRPr="00B521F6" w:rsidRDefault="00085EF1" w:rsidP="0066280B">
                  <w:pPr>
                    <w:rPr>
                      <w:rFonts w:ascii="PT Astra Sans" w:hAnsi="PT Astra Sans"/>
                    </w:rPr>
                  </w:pPr>
                </w:p>
                <w:p w:rsidR="00085EF1" w:rsidRPr="00B521F6" w:rsidRDefault="00085EF1" w:rsidP="0066280B">
                  <w:pPr>
                    <w:rPr>
                      <w:rFonts w:ascii="PT Astra Sans" w:hAnsi="PT Astra Sans"/>
                    </w:rPr>
                  </w:pPr>
                </w:p>
                <w:p w:rsidR="00085EF1" w:rsidRPr="00B521F6" w:rsidRDefault="00085EF1" w:rsidP="0066280B">
                  <w:pPr>
                    <w:rPr>
                      <w:rFonts w:ascii="PT Astra Sans" w:hAnsi="PT Astra Sans"/>
                    </w:rPr>
                  </w:pPr>
                </w:p>
              </w:tc>
            </w:tr>
          </w:tbl>
          <w:p w:rsidR="00085EF1" w:rsidRPr="00B521F6" w:rsidRDefault="00085EF1" w:rsidP="0066280B">
            <w:pPr>
              <w:rPr>
                <w:rFonts w:ascii="PT Astra Sans" w:hAnsi="PT Astra Sans"/>
              </w:rPr>
            </w:pPr>
          </w:p>
        </w:tc>
      </w:tr>
      <w:tr w:rsidR="00085EF1" w:rsidRPr="00B521F6" w:rsidTr="00B21033">
        <w:trPr>
          <w:trHeight w:val="360"/>
        </w:trPr>
        <w:tc>
          <w:tcPr>
            <w:tcW w:w="2987" w:type="dxa"/>
            <w:tcBorders>
              <w:left w:val="single" w:sz="4" w:space="0" w:color="000000"/>
              <w:bottom w:val="single" w:sz="4" w:space="0" w:color="000000"/>
            </w:tcBorders>
            <w:tcMar>
              <w:top w:w="0" w:type="dxa"/>
              <w:left w:w="70" w:type="dxa"/>
              <w:bottom w:w="0" w:type="dxa"/>
              <w:right w:w="70" w:type="dxa"/>
            </w:tcMar>
            <w:vAlign w:val="center"/>
          </w:tcPr>
          <w:p w:rsidR="00085EF1" w:rsidRPr="00B521F6" w:rsidRDefault="00B21033" w:rsidP="00B21033">
            <w:pPr>
              <w:jc w:val="center"/>
              <w:rPr>
                <w:rFonts w:ascii="PT Astra Sans" w:hAnsi="PT Astra Sans"/>
              </w:rPr>
            </w:pPr>
            <w:r>
              <w:rPr>
                <w:rFonts w:ascii="PT Astra Sans" w:hAnsi="PT Astra Sans"/>
              </w:rPr>
              <w:t>1</w:t>
            </w:r>
          </w:p>
        </w:tc>
        <w:tc>
          <w:tcPr>
            <w:tcW w:w="658" w:type="dxa"/>
            <w:tcBorders>
              <w:left w:val="single" w:sz="4" w:space="0" w:color="000000"/>
              <w:bottom w:val="single" w:sz="4" w:space="0" w:color="000000"/>
            </w:tcBorders>
            <w:tcMar>
              <w:top w:w="0" w:type="dxa"/>
              <w:left w:w="70" w:type="dxa"/>
              <w:bottom w:w="0" w:type="dxa"/>
              <w:right w:w="70" w:type="dxa"/>
            </w:tcMar>
            <w:vAlign w:val="center"/>
          </w:tcPr>
          <w:p w:rsidR="00085EF1" w:rsidRPr="00B521F6" w:rsidRDefault="00B21033" w:rsidP="00B21033">
            <w:pPr>
              <w:jc w:val="center"/>
              <w:rPr>
                <w:rFonts w:ascii="PT Astra Sans" w:hAnsi="PT Astra Sans"/>
              </w:rPr>
            </w:pPr>
            <w:r>
              <w:rPr>
                <w:rFonts w:ascii="PT Astra Sans" w:hAnsi="PT Astra Sans"/>
              </w:rPr>
              <w:t>2</w:t>
            </w:r>
          </w:p>
        </w:tc>
        <w:tc>
          <w:tcPr>
            <w:tcW w:w="1043" w:type="dxa"/>
            <w:tcBorders>
              <w:left w:val="single" w:sz="4" w:space="0" w:color="000000"/>
              <w:bottom w:val="single" w:sz="4" w:space="0" w:color="000000"/>
            </w:tcBorders>
            <w:tcMar>
              <w:top w:w="0" w:type="dxa"/>
              <w:left w:w="70" w:type="dxa"/>
              <w:bottom w:w="0" w:type="dxa"/>
              <w:right w:w="70" w:type="dxa"/>
            </w:tcMar>
            <w:vAlign w:val="center"/>
          </w:tcPr>
          <w:p w:rsidR="00085EF1" w:rsidRPr="00B521F6" w:rsidRDefault="00B21033" w:rsidP="00B21033">
            <w:pPr>
              <w:jc w:val="center"/>
              <w:rPr>
                <w:rFonts w:ascii="PT Astra Sans" w:hAnsi="PT Astra Sans"/>
              </w:rPr>
            </w:pPr>
            <w:r>
              <w:rPr>
                <w:rFonts w:ascii="PT Astra Sans" w:hAnsi="PT Astra Sans"/>
              </w:rPr>
              <w:t>3</w:t>
            </w:r>
          </w:p>
        </w:tc>
        <w:tc>
          <w:tcPr>
            <w:tcW w:w="1559" w:type="dxa"/>
            <w:gridSpan w:val="2"/>
            <w:tcBorders>
              <w:left w:val="single" w:sz="4" w:space="0" w:color="000000"/>
              <w:bottom w:val="single" w:sz="4" w:space="0" w:color="000000"/>
            </w:tcBorders>
            <w:tcMar>
              <w:top w:w="0" w:type="dxa"/>
              <w:left w:w="70" w:type="dxa"/>
              <w:bottom w:w="0" w:type="dxa"/>
              <w:right w:w="70" w:type="dxa"/>
            </w:tcMar>
            <w:vAlign w:val="center"/>
          </w:tcPr>
          <w:p w:rsidR="00085EF1" w:rsidRPr="00B521F6" w:rsidRDefault="00B21033" w:rsidP="00B21033">
            <w:pPr>
              <w:jc w:val="center"/>
              <w:rPr>
                <w:rFonts w:ascii="PT Astra Sans" w:hAnsi="PT Astra Sans"/>
              </w:rPr>
            </w:pPr>
            <w:r>
              <w:rPr>
                <w:rFonts w:ascii="PT Astra Sans" w:hAnsi="PT Astra Sans"/>
              </w:rPr>
              <w:t>4</w:t>
            </w:r>
          </w:p>
        </w:tc>
        <w:tc>
          <w:tcPr>
            <w:tcW w:w="851" w:type="dxa"/>
            <w:tcBorders>
              <w:left w:val="single" w:sz="4" w:space="0" w:color="000000"/>
              <w:bottom w:val="single" w:sz="4" w:space="0" w:color="000000"/>
            </w:tcBorders>
            <w:tcMar>
              <w:top w:w="0" w:type="dxa"/>
              <w:left w:w="70" w:type="dxa"/>
              <w:bottom w:w="0" w:type="dxa"/>
              <w:right w:w="70" w:type="dxa"/>
            </w:tcMar>
            <w:vAlign w:val="center"/>
          </w:tcPr>
          <w:p w:rsidR="00085EF1" w:rsidRPr="00B521F6" w:rsidRDefault="00B21033" w:rsidP="00B21033">
            <w:pPr>
              <w:jc w:val="center"/>
              <w:rPr>
                <w:rFonts w:ascii="PT Astra Sans" w:hAnsi="PT Astra Sans"/>
              </w:rPr>
            </w:pPr>
            <w:r>
              <w:rPr>
                <w:rFonts w:ascii="PT Astra Sans" w:hAnsi="PT Astra Sans"/>
              </w:rPr>
              <w:t>5</w:t>
            </w:r>
          </w:p>
        </w:tc>
        <w:tc>
          <w:tcPr>
            <w:tcW w:w="1134" w:type="dxa"/>
            <w:tcBorders>
              <w:left w:val="single" w:sz="4" w:space="0" w:color="000000"/>
              <w:bottom w:val="single" w:sz="4" w:space="0" w:color="000000"/>
              <w:right w:val="single" w:sz="4" w:space="0" w:color="auto"/>
            </w:tcBorders>
            <w:tcMar>
              <w:top w:w="0" w:type="dxa"/>
              <w:left w:w="70" w:type="dxa"/>
              <w:bottom w:w="0" w:type="dxa"/>
              <w:right w:w="70" w:type="dxa"/>
            </w:tcMar>
            <w:vAlign w:val="center"/>
          </w:tcPr>
          <w:p w:rsidR="00085EF1" w:rsidRPr="00B521F6" w:rsidRDefault="00B21033" w:rsidP="00B21033">
            <w:pPr>
              <w:jc w:val="center"/>
              <w:rPr>
                <w:rFonts w:ascii="PT Astra Sans" w:hAnsi="PT Astra Sans"/>
              </w:rPr>
            </w:pPr>
            <w:r>
              <w:rPr>
                <w:rFonts w:ascii="PT Astra Sans" w:hAnsi="PT Astra Sans"/>
              </w:rPr>
              <w:t>6</w:t>
            </w:r>
          </w:p>
        </w:tc>
        <w:tc>
          <w:tcPr>
            <w:tcW w:w="1498" w:type="dxa"/>
            <w:tcBorders>
              <w:left w:val="single" w:sz="4" w:space="0" w:color="auto"/>
              <w:bottom w:val="single" w:sz="4" w:space="0" w:color="000000"/>
              <w:right w:val="single" w:sz="4" w:space="0" w:color="000000"/>
            </w:tcBorders>
            <w:vAlign w:val="center"/>
          </w:tcPr>
          <w:p w:rsidR="00085EF1" w:rsidRPr="00B521F6" w:rsidRDefault="00B21033" w:rsidP="00B21033">
            <w:pPr>
              <w:jc w:val="center"/>
              <w:rPr>
                <w:rFonts w:ascii="PT Astra Sans" w:hAnsi="PT Astra Sans"/>
              </w:rPr>
            </w:pPr>
            <w:r>
              <w:rPr>
                <w:rFonts w:ascii="PT Astra Sans" w:hAnsi="PT Astra Sans"/>
              </w:rPr>
              <w:t>7</w:t>
            </w:r>
          </w:p>
        </w:tc>
      </w:tr>
      <w:tr w:rsidR="00085EF1" w:rsidRPr="00B521F6" w:rsidTr="00B21033">
        <w:trPr>
          <w:trHeight w:val="360"/>
        </w:trPr>
        <w:tc>
          <w:tcPr>
            <w:tcW w:w="2987" w:type="dxa"/>
            <w:tcBorders>
              <w:left w:val="single" w:sz="4" w:space="0" w:color="000000"/>
              <w:bottom w:val="single" w:sz="4" w:space="0" w:color="000000"/>
            </w:tcBorders>
            <w:tcMar>
              <w:top w:w="0" w:type="dxa"/>
              <w:left w:w="70" w:type="dxa"/>
              <w:bottom w:w="0" w:type="dxa"/>
              <w:right w:w="70" w:type="dxa"/>
            </w:tcMar>
          </w:tcPr>
          <w:p w:rsidR="00B21033" w:rsidRDefault="00B21033" w:rsidP="00B21033">
            <w:pPr>
              <w:pStyle w:val="ad"/>
              <w:spacing w:after="0"/>
            </w:pPr>
            <w:r>
              <w:rPr>
                <w:rFonts w:ascii="PT Astra Sans" w:hAnsi="PT Astra Sans"/>
              </w:rPr>
              <w:t>Доля преступлений, совершенных несовершеннолетними или при их соучастии, в общем числе зарегистрированных преступлений</w:t>
            </w:r>
          </w:p>
          <w:p w:rsidR="00085EF1" w:rsidRPr="00B521F6" w:rsidRDefault="00085EF1" w:rsidP="0066280B">
            <w:pPr>
              <w:snapToGrid w:val="0"/>
              <w:spacing w:after="200"/>
              <w:ind w:right="-6"/>
              <w:rPr>
                <w:rFonts w:ascii="PT Astra Sans" w:hAnsi="PT Astra Sans"/>
              </w:rPr>
            </w:pPr>
          </w:p>
        </w:tc>
        <w:tc>
          <w:tcPr>
            <w:tcW w:w="658" w:type="dxa"/>
            <w:tcBorders>
              <w:left w:val="single" w:sz="4" w:space="0" w:color="000000"/>
              <w:bottom w:val="single" w:sz="4" w:space="0" w:color="000000"/>
            </w:tcBorders>
            <w:tcMar>
              <w:top w:w="0" w:type="dxa"/>
              <w:left w:w="70" w:type="dxa"/>
              <w:bottom w:w="0" w:type="dxa"/>
              <w:right w:w="70" w:type="dxa"/>
            </w:tcMar>
            <w:vAlign w:val="center"/>
          </w:tcPr>
          <w:p w:rsidR="00085EF1" w:rsidRPr="00B521F6" w:rsidRDefault="00085EF1" w:rsidP="0066280B">
            <w:pPr>
              <w:rPr>
                <w:rFonts w:ascii="PT Astra Sans" w:hAnsi="PT Astra Sans"/>
              </w:rPr>
            </w:pPr>
            <w:r w:rsidRPr="00B521F6">
              <w:rPr>
                <w:rFonts w:ascii="PT Astra Sans" w:hAnsi="PT Astra Sans"/>
              </w:rPr>
              <w:t>%</w:t>
            </w:r>
          </w:p>
        </w:tc>
        <w:tc>
          <w:tcPr>
            <w:tcW w:w="1043" w:type="dxa"/>
            <w:tcBorders>
              <w:left w:val="single" w:sz="4" w:space="0" w:color="000000"/>
              <w:bottom w:val="single" w:sz="4" w:space="0" w:color="000000"/>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11,1</w:t>
            </w:r>
          </w:p>
        </w:tc>
        <w:tc>
          <w:tcPr>
            <w:tcW w:w="1559" w:type="dxa"/>
            <w:gridSpan w:val="2"/>
            <w:tcBorders>
              <w:left w:val="single" w:sz="4" w:space="0" w:color="000000"/>
              <w:bottom w:val="single" w:sz="4" w:space="0" w:color="000000"/>
            </w:tcBorders>
            <w:tcMar>
              <w:top w:w="0" w:type="dxa"/>
              <w:left w:w="70" w:type="dxa"/>
              <w:bottom w:w="0" w:type="dxa"/>
              <w:right w:w="70" w:type="dxa"/>
            </w:tcMar>
            <w:vAlign w:val="center"/>
          </w:tcPr>
          <w:p w:rsidR="00085EF1" w:rsidRPr="00B521F6" w:rsidRDefault="00535A2A" w:rsidP="0066280B">
            <w:pPr>
              <w:rPr>
                <w:rFonts w:ascii="PT Astra Sans" w:hAnsi="PT Astra Sans"/>
              </w:rPr>
            </w:pPr>
            <w:r>
              <w:rPr>
                <w:rFonts w:ascii="PT Astra Sans" w:hAnsi="PT Astra Sans"/>
              </w:rPr>
              <w:t>8,1</w:t>
            </w:r>
          </w:p>
        </w:tc>
        <w:tc>
          <w:tcPr>
            <w:tcW w:w="851" w:type="dxa"/>
            <w:tcBorders>
              <w:left w:val="single" w:sz="4" w:space="0" w:color="000000"/>
              <w:bottom w:val="single" w:sz="4" w:space="0" w:color="000000"/>
            </w:tcBorders>
            <w:tcMar>
              <w:top w:w="0" w:type="dxa"/>
              <w:left w:w="70" w:type="dxa"/>
              <w:bottom w:w="0" w:type="dxa"/>
              <w:right w:w="70" w:type="dxa"/>
            </w:tcMar>
            <w:vAlign w:val="center"/>
          </w:tcPr>
          <w:p w:rsidR="00085EF1" w:rsidRPr="00B521F6" w:rsidRDefault="00085EF1" w:rsidP="0066280B">
            <w:pPr>
              <w:rPr>
                <w:rFonts w:ascii="PT Astra Sans" w:hAnsi="PT Astra Sans"/>
              </w:rPr>
            </w:pPr>
          </w:p>
        </w:tc>
        <w:tc>
          <w:tcPr>
            <w:tcW w:w="1134" w:type="dxa"/>
            <w:tcBorders>
              <w:left w:val="single" w:sz="4" w:space="0" w:color="000000"/>
              <w:bottom w:val="single" w:sz="4" w:space="0" w:color="000000"/>
              <w:right w:val="single" w:sz="4" w:space="0" w:color="auto"/>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+4</w:t>
            </w:r>
            <w:r w:rsidR="00085EF1" w:rsidRPr="00B521F6">
              <w:rPr>
                <w:rFonts w:ascii="PT Astra Sans" w:hAnsi="PT Astra Sans"/>
              </w:rPr>
              <w:t>балл</w:t>
            </w:r>
          </w:p>
        </w:tc>
        <w:tc>
          <w:tcPr>
            <w:tcW w:w="1498" w:type="dxa"/>
            <w:tcBorders>
              <w:left w:val="single" w:sz="4" w:space="0" w:color="auto"/>
              <w:bottom w:val="single" w:sz="4" w:space="0" w:color="000000"/>
              <w:right w:val="single" w:sz="4" w:space="0" w:color="000000"/>
            </w:tcBorders>
            <w:vAlign w:val="center"/>
          </w:tcPr>
          <w:p w:rsidR="00085EF1" w:rsidRPr="00B521F6" w:rsidRDefault="00085EF1" w:rsidP="0066280B">
            <w:pPr>
              <w:rPr>
                <w:rFonts w:ascii="PT Astra Sans" w:hAnsi="PT Astra Sans"/>
              </w:rPr>
            </w:pPr>
          </w:p>
        </w:tc>
      </w:tr>
      <w:tr w:rsidR="00085EF1" w:rsidRPr="00B521F6" w:rsidTr="00B21033">
        <w:trPr>
          <w:trHeight w:val="360"/>
        </w:trPr>
        <w:tc>
          <w:tcPr>
            <w:tcW w:w="2987" w:type="dxa"/>
            <w:tcBorders>
              <w:left w:val="single" w:sz="4" w:space="0" w:color="000000"/>
              <w:bottom w:val="single" w:sz="4" w:space="0" w:color="000000"/>
            </w:tcBorders>
            <w:tcMar>
              <w:top w:w="0" w:type="dxa"/>
              <w:left w:w="70" w:type="dxa"/>
              <w:bottom w:w="0" w:type="dxa"/>
              <w:right w:w="70" w:type="dxa"/>
            </w:tcMar>
          </w:tcPr>
          <w:p w:rsidR="00B21033" w:rsidRDefault="00B21033" w:rsidP="00B21033">
            <w:pPr>
              <w:pStyle w:val="ad"/>
              <w:spacing w:after="0"/>
            </w:pPr>
            <w:r>
              <w:rPr>
                <w:rFonts w:ascii="PT Astra Sans" w:hAnsi="PT Astra Sans"/>
              </w:rPr>
              <w:t>Доля преступлений, совершенных лицами в состоянии алкогольного опьянения, в общем числе зарегистрированных преступлений</w:t>
            </w:r>
          </w:p>
          <w:p w:rsidR="00085EF1" w:rsidRPr="00B521F6" w:rsidRDefault="00085EF1" w:rsidP="0066280B">
            <w:pPr>
              <w:snapToGrid w:val="0"/>
              <w:spacing w:after="200"/>
              <w:ind w:right="-6"/>
              <w:rPr>
                <w:rFonts w:ascii="PT Astra Sans" w:hAnsi="PT Astra Sans"/>
              </w:rPr>
            </w:pPr>
          </w:p>
        </w:tc>
        <w:tc>
          <w:tcPr>
            <w:tcW w:w="658" w:type="dxa"/>
            <w:tcBorders>
              <w:left w:val="single" w:sz="4" w:space="0" w:color="000000"/>
              <w:bottom w:val="single" w:sz="4" w:space="0" w:color="000000"/>
            </w:tcBorders>
            <w:tcMar>
              <w:top w:w="0" w:type="dxa"/>
              <w:left w:w="70" w:type="dxa"/>
              <w:bottom w:w="0" w:type="dxa"/>
              <w:right w:w="70" w:type="dxa"/>
            </w:tcMar>
          </w:tcPr>
          <w:p w:rsidR="00085EF1" w:rsidRPr="00B521F6" w:rsidRDefault="00085EF1" w:rsidP="0066280B">
            <w:pPr>
              <w:rPr>
                <w:rFonts w:ascii="PT Astra Sans" w:hAnsi="PT Astra Sans"/>
              </w:rPr>
            </w:pPr>
            <w:r w:rsidRPr="00B521F6">
              <w:rPr>
                <w:rFonts w:ascii="PT Astra Sans" w:hAnsi="PT Astra Sans"/>
              </w:rPr>
              <w:t>%</w:t>
            </w:r>
          </w:p>
        </w:tc>
        <w:tc>
          <w:tcPr>
            <w:tcW w:w="1043" w:type="dxa"/>
            <w:tcBorders>
              <w:left w:val="single" w:sz="4" w:space="0" w:color="000000"/>
              <w:bottom w:val="single" w:sz="4" w:space="0" w:color="000000"/>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13,5</w:t>
            </w:r>
          </w:p>
        </w:tc>
        <w:tc>
          <w:tcPr>
            <w:tcW w:w="1559" w:type="dxa"/>
            <w:gridSpan w:val="2"/>
            <w:tcBorders>
              <w:left w:val="single" w:sz="4" w:space="0" w:color="000000"/>
              <w:bottom w:val="single" w:sz="4" w:space="0" w:color="000000"/>
            </w:tcBorders>
            <w:tcMar>
              <w:top w:w="0" w:type="dxa"/>
              <w:left w:w="70" w:type="dxa"/>
              <w:bottom w:w="0" w:type="dxa"/>
              <w:right w:w="70" w:type="dxa"/>
            </w:tcMar>
            <w:vAlign w:val="center"/>
          </w:tcPr>
          <w:p w:rsidR="00085EF1" w:rsidRPr="00B521F6" w:rsidRDefault="00535A2A" w:rsidP="0066280B">
            <w:pPr>
              <w:rPr>
                <w:rFonts w:ascii="PT Astra Sans" w:hAnsi="PT Astra Sans"/>
              </w:rPr>
            </w:pPr>
            <w:r>
              <w:rPr>
                <w:rFonts w:ascii="PT Astra Sans" w:hAnsi="PT Astra Sans"/>
              </w:rPr>
              <w:t>58,1</w:t>
            </w:r>
          </w:p>
        </w:tc>
        <w:tc>
          <w:tcPr>
            <w:tcW w:w="851" w:type="dxa"/>
            <w:tcBorders>
              <w:left w:val="single" w:sz="4" w:space="0" w:color="000000"/>
              <w:bottom w:val="single" w:sz="4" w:space="0" w:color="000000"/>
            </w:tcBorders>
            <w:tcMar>
              <w:top w:w="0" w:type="dxa"/>
              <w:left w:w="70" w:type="dxa"/>
              <w:bottom w:w="0" w:type="dxa"/>
              <w:right w:w="70" w:type="dxa"/>
            </w:tcMar>
            <w:vAlign w:val="center"/>
          </w:tcPr>
          <w:p w:rsidR="00085EF1" w:rsidRPr="00B521F6" w:rsidRDefault="00085EF1" w:rsidP="0066280B">
            <w:pPr>
              <w:rPr>
                <w:rFonts w:ascii="PT Astra Sans" w:hAnsi="PT Astra Sans"/>
              </w:rPr>
            </w:pPr>
          </w:p>
        </w:tc>
        <w:tc>
          <w:tcPr>
            <w:tcW w:w="1134" w:type="dxa"/>
            <w:tcBorders>
              <w:left w:val="single" w:sz="4" w:space="0" w:color="000000"/>
              <w:bottom w:val="single" w:sz="4" w:space="0" w:color="000000"/>
              <w:right w:val="single" w:sz="4" w:space="0" w:color="auto"/>
            </w:tcBorders>
            <w:tcMar>
              <w:top w:w="0" w:type="dxa"/>
              <w:left w:w="70" w:type="dxa"/>
              <w:bottom w:w="0" w:type="dxa"/>
              <w:right w:w="70" w:type="dxa"/>
            </w:tcMar>
            <w:vAlign w:val="center"/>
          </w:tcPr>
          <w:p w:rsidR="00085EF1" w:rsidRPr="00B521F6" w:rsidRDefault="00535A2A" w:rsidP="0066280B">
            <w:pPr>
              <w:rPr>
                <w:rFonts w:ascii="PT Astra Sans" w:hAnsi="PT Astra Sans"/>
              </w:rPr>
            </w:pPr>
            <w:r>
              <w:rPr>
                <w:rFonts w:ascii="PT Astra Sans" w:hAnsi="PT Astra Sans"/>
              </w:rPr>
              <w:t>-1</w:t>
            </w:r>
            <w:r w:rsidR="00B21033">
              <w:rPr>
                <w:rFonts w:ascii="PT Astra Sans" w:hAnsi="PT Astra Sans"/>
              </w:rPr>
              <w:t>балл</w:t>
            </w:r>
          </w:p>
        </w:tc>
        <w:tc>
          <w:tcPr>
            <w:tcW w:w="1498" w:type="dxa"/>
            <w:tcBorders>
              <w:left w:val="single" w:sz="4" w:space="0" w:color="auto"/>
              <w:bottom w:val="single" w:sz="4" w:space="0" w:color="000000"/>
              <w:right w:val="single" w:sz="4" w:space="0" w:color="000000"/>
            </w:tcBorders>
            <w:vAlign w:val="center"/>
          </w:tcPr>
          <w:p w:rsidR="00085EF1" w:rsidRPr="00B521F6" w:rsidRDefault="00085EF1" w:rsidP="0066280B">
            <w:pPr>
              <w:rPr>
                <w:rFonts w:ascii="PT Astra Sans" w:hAnsi="PT Astra Sans"/>
              </w:rPr>
            </w:pPr>
          </w:p>
        </w:tc>
      </w:tr>
      <w:tr w:rsidR="00085EF1" w:rsidRPr="00B521F6" w:rsidTr="00B21033">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B21033" w:rsidRDefault="00B21033" w:rsidP="00B21033">
            <w:pPr>
              <w:pStyle w:val="ad"/>
              <w:spacing w:after="0"/>
            </w:pPr>
            <w:r>
              <w:rPr>
                <w:rFonts w:ascii="PT Astra Sans" w:hAnsi="PT Astra Sans"/>
                <w:color w:val="000000"/>
              </w:rPr>
              <w:t xml:space="preserve">Доля противоправных деяний, совершенных в общественных местах и на улицах, от общего количества зарегистрированных преступлений </w:t>
            </w:r>
          </w:p>
          <w:p w:rsidR="00085EF1" w:rsidRPr="00B521F6" w:rsidRDefault="00085EF1" w:rsidP="0066280B">
            <w:pPr>
              <w:snapToGrid w:val="0"/>
              <w:spacing w:after="200"/>
              <w:ind w:right="-6"/>
              <w:rPr>
                <w:rFonts w:ascii="PT Astra Sans" w:hAnsi="PT Astra Sans"/>
              </w:rPr>
            </w:pPr>
          </w:p>
        </w:tc>
        <w:tc>
          <w:tcPr>
            <w:tcW w:w="658" w:type="dxa"/>
            <w:tcBorders>
              <w:left w:val="single" w:sz="4" w:space="0" w:color="000000"/>
              <w:bottom w:val="single" w:sz="4" w:space="0" w:color="auto"/>
            </w:tcBorders>
            <w:tcMar>
              <w:top w:w="0" w:type="dxa"/>
              <w:left w:w="70" w:type="dxa"/>
              <w:bottom w:w="0" w:type="dxa"/>
              <w:right w:w="70" w:type="dxa"/>
            </w:tcMar>
          </w:tcPr>
          <w:p w:rsidR="00085EF1" w:rsidRPr="00B521F6" w:rsidRDefault="00085EF1" w:rsidP="0066280B">
            <w:pPr>
              <w:rPr>
                <w:rFonts w:ascii="PT Astra Sans" w:hAnsi="PT Astra Sans"/>
              </w:rPr>
            </w:pPr>
            <w:r w:rsidRPr="00B521F6">
              <w:rPr>
                <w:rFonts w:ascii="PT Astra Sans" w:hAnsi="PT Astra Sans"/>
              </w:rPr>
              <w:t>%</w:t>
            </w:r>
          </w:p>
        </w:tc>
        <w:tc>
          <w:tcPr>
            <w:tcW w:w="1043" w:type="dxa"/>
            <w:tcBorders>
              <w:left w:val="single" w:sz="4" w:space="0" w:color="000000"/>
              <w:bottom w:val="single" w:sz="4" w:space="0" w:color="auto"/>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16,9</w:t>
            </w:r>
          </w:p>
        </w:tc>
        <w:tc>
          <w:tcPr>
            <w:tcW w:w="1559" w:type="dxa"/>
            <w:gridSpan w:val="2"/>
            <w:tcBorders>
              <w:left w:val="single" w:sz="4" w:space="0" w:color="000000"/>
              <w:bottom w:val="single" w:sz="4" w:space="0" w:color="auto"/>
            </w:tcBorders>
            <w:tcMar>
              <w:top w:w="0" w:type="dxa"/>
              <w:left w:w="70" w:type="dxa"/>
              <w:bottom w:w="0" w:type="dxa"/>
              <w:right w:w="70" w:type="dxa"/>
            </w:tcMar>
            <w:vAlign w:val="center"/>
          </w:tcPr>
          <w:p w:rsidR="00085EF1" w:rsidRPr="00B521F6" w:rsidRDefault="00535A2A" w:rsidP="0066280B">
            <w:pPr>
              <w:rPr>
                <w:rFonts w:ascii="PT Astra Sans" w:hAnsi="PT Astra Sans"/>
              </w:rPr>
            </w:pPr>
            <w:r>
              <w:rPr>
                <w:rFonts w:ascii="PT Astra Sans" w:hAnsi="PT Astra Sans"/>
              </w:rPr>
              <w:t>35,1</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085EF1" w:rsidRPr="00B521F6" w:rsidRDefault="00085EF1" w:rsidP="0066280B">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085EF1" w:rsidRPr="00B521F6" w:rsidRDefault="00535A2A" w:rsidP="0066280B">
            <w:pPr>
              <w:rPr>
                <w:rFonts w:ascii="PT Astra Sans" w:hAnsi="PT Astra Sans"/>
              </w:rPr>
            </w:pPr>
            <w:r>
              <w:rPr>
                <w:rFonts w:ascii="PT Astra Sans" w:hAnsi="PT Astra Sans"/>
              </w:rPr>
              <w:t>-1</w:t>
            </w:r>
            <w:r w:rsidR="00B21033">
              <w:rPr>
                <w:rFonts w:ascii="PT Astra Sans" w:hAnsi="PT Astra Sans"/>
              </w:rPr>
              <w:t>балл</w:t>
            </w:r>
          </w:p>
        </w:tc>
        <w:tc>
          <w:tcPr>
            <w:tcW w:w="1498" w:type="dxa"/>
            <w:tcBorders>
              <w:left w:val="single" w:sz="4" w:space="0" w:color="auto"/>
              <w:bottom w:val="single" w:sz="4" w:space="0" w:color="auto"/>
              <w:right w:val="single" w:sz="4" w:space="0" w:color="000000"/>
            </w:tcBorders>
            <w:vAlign w:val="center"/>
          </w:tcPr>
          <w:p w:rsidR="00085EF1" w:rsidRPr="00B521F6" w:rsidRDefault="00085EF1" w:rsidP="0066280B">
            <w:pPr>
              <w:rPr>
                <w:rFonts w:ascii="PT Astra Sans" w:hAnsi="PT Astra Sans"/>
              </w:rPr>
            </w:pPr>
          </w:p>
        </w:tc>
      </w:tr>
      <w:tr w:rsidR="00085EF1" w:rsidRPr="00B521F6" w:rsidTr="00B21033">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B21033" w:rsidRDefault="00B21033" w:rsidP="00B21033">
            <w:pPr>
              <w:pStyle w:val="ad"/>
              <w:spacing w:after="0"/>
            </w:pPr>
            <w:r>
              <w:rPr>
                <w:rFonts w:ascii="PT Astra Sans" w:hAnsi="PT Astra Sans"/>
                <w:color w:val="000000"/>
              </w:rPr>
              <w:t xml:space="preserve">Доля молодежи, охваченной </w:t>
            </w:r>
            <w:r>
              <w:rPr>
                <w:rFonts w:ascii="PT Astra Sans" w:hAnsi="PT Astra Sans"/>
                <w:color w:val="000000"/>
              </w:rPr>
              <w:lastRenderedPageBreak/>
              <w:t xml:space="preserve">профилактическими антинаркотическими мероприятиями от общей численности молодежи в муниципальном образовании </w:t>
            </w:r>
          </w:p>
          <w:p w:rsidR="00B21033" w:rsidRDefault="00B21033" w:rsidP="00B21033">
            <w:pPr>
              <w:pStyle w:val="ad"/>
              <w:spacing w:after="0"/>
            </w:pPr>
          </w:p>
          <w:p w:rsidR="00085EF1" w:rsidRPr="00B521F6" w:rsidRDefault="00085EF1" w:rsidP="0066280B">
            <w:pPr>
              <w:snapToGrid w:val="0"/>
              <w:spacing w:after="200"/>
              <w:ind w:right="-6"/>
              <w:rPr>
                <w:rFonts w:ascii="PT Astra Sans" w:hAnsi="PT Astra Sans"/>
              </w:rPr>
            </w:pPr>
          </w:p>
        </w:tc>
        <w:tc>
          <w:tcPr>
            <w:tcW w:w="658" w:type="dxa"/>
            <w:tcBorders>
              <w:left w:val="single" w:sz="4" w:space="0" w:color="000000"/>
              <w:bottom w:val="single" w:sz="4" w:space="0" w:color="auto"/>
            </w:tcBorders>
            <w:tcMar>
              <w:top w:w="0" w:type="dxa"/>
              <w:left w:w="70" w:type="dxa"/>
              <w:bottom w:w="0" w:type="dxa"/>
              <w:right w:w="70" w:type="dxa"/>
            </w:tcMar>
          </w:tcPr>
          <w:p w:rsidR="00085EF1" w:rsidRPr="00B521F6" w:rsidRDefault="00085EF1" w:rsidP="0066280B">
            <w:pPr>
              <w:rPr>
                <w:rFonts w:ascii="PT Astra Sans" w:hAnsi="PT Astra Sans"/>
              </w:rPr>
            </w:pPr>
            <w:r w:rsidRPr="00B521F6">
              <w:rPr>
                <w:rFonts w:ascii="PT Astra Sans" w:hAnsi="PT Astra Sans"/>
              </w:rPr>
              <w:lastRenderedPageBreak/>
              <w:t>%</w:t>
            </w:r>
          </w:p>
        </w:tc>
        <w:tc>
          <w:tcPr>
            <w:tcW w:w="1043" w:type="dxa"/>
            <w:tcBorders>
              <w:left w:val="single" w:sz="4" w:space="0" w:color="000000"/>
              <w:bottom w:val="single" w:sz="4" w:space="0" w:color="auto"/>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37,8</w:t>
            </w:r>
          </w:p>
        </w:tc>
        <w:tc>
          <w:tcPr>
            <w:tcW w:w="1559" w:type="dxa"/>
            <w:gridSpan w:val="2"/>
            <w:tcBorders>
              <w:left w:val="single" w:sz="4" w:space="0" w:color="000000"/>
              <w:bottom w:val="single" w:sz="4" w:space="0" w:color="auto"/>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37,8</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085EF1" w:rsidRPr="00B521F6" w:rsidRDefault="00085EF1" w:rsidP="0066280B">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+4балл</w:t>
            </w:r>
          </w:p>
        </w:tc>
        <w:tc>
          <w:tcPr>
            <w:tcW w:w="1498" w:type="dxa"/>
            <w:tcBorders>
              <w:left w:val="single" w:sz="4" w:space="0" w:color="auto"/>
              <w:bottom w:val="single" w:sz="4" w:space="0" w:color="auto"/>
              <w:right w:val="single" w:sz="4" w:space="0" w:color="000000"/>
            </w:tcBorders>
            <w:vAlign w:val="center"/>
          </w:tcPr>
          <w:p w:rsidR="00085EF1" w:rsidRPr="00B521F6" w:rsidRDefault="00085EF1" w:rsidP="0066280B">
            <w:pPr>
              <w:rPr>
                <w:rFonts w:ascii="PT Astra Sans" w:hAnsi="PT Astra Sans"/>
              </w:rPr>
            </w:pPr>
          </w:p>
        </w:tc>
      </w:tr>
      <w:tr w:rsidR="00085EF1" w:rsidRPr="00B521F6" w:rsidTr="00B21033">
        <w:trPr>
          <w:trHeight w:val="1751"/>
        </w:trPr>
        <w:tc>
          <w:tcPr>
            <w:tcW w:w="2987" w:type="dxa"/>
            <w:tcBorders>
              <w:left w:val="single" w:sz="4" w:space="0" w:color="000000"/>
              <w:bottom w:val="single" w:sz="4" w:space="0" w:color="auto"/>
            </w:tcBorders>
            <w:tcMar>
              <w:top w:w="0" w:type="dxa"/>
              <w:left w:w="70" w:type="dxa"/>
              <w:bottom w:w="0" w:type="dxa"/>
              <w:right w:w="70" w:type="dxa"/>
            </w:tcMar>
          </w:tcPr>
          <w:p w:rsidR="00B21033" w:rsidRDefault="00B21033" w:rsidP="00B21033">
            <w:pPr>
              <w:pStyle w:val="ad"/>
              <w:spacing w:after="0"/>
            </w:pPr>
            <w:r>
              <w:rPr>
                <w:rFonts w:ascii="PT Astra Sans" w:hAnsi="PT Astra Sans"/>
                <w:color w:val="000000"/>
              </w:rPr>
              <w:lastRenderedPageBreak/>
              <w:t xml:space="preserve">Первичная заболеваемость наркоманией к общему количеству жителей района </w:t>
            </w:r>
          </w:p>
          <w:p w:rsidR="00085EF1" w:rsidRPr="00B521F6" w:rsidRDefault="00085EF1" w:rsidP="0066280B">
            <w:pPr>
              <w:snapToGrid w:val="0"/>
              <w:spacing w:after="200"/>
              <w:ind w:right="-6"/>
              <w:rPr>
                <w:rFonts w:ascii="PT Astra Sans" w:hAnsi="PT Astra Sans"/>
              </w:rPr>
            </w:pPr>
          </w:p>
        </w:tc>
        <w:tc>
          <w:tcPr>
            <w:tcW w:w="658" w:type="dxa"/>
            <w:tcBorders>
              <w:left w:val="single" w:sz="4" w:space="0" w:color="000000"/>
              <w:bottom w:val="single" w:sz="4" w:space="0" w:color="auto"/>
            </w:tcBorders>
            <w:tcMar>
              <w:top w:w="0" w:type="dxa"/>
              <w:left w:w="70" w:type="dxa"/>
              <w:bottom w:w="0" w:type="dxa"/>
              <w:right w:w="70" w:type="dxa"/>
            </w:tcMar>
          </w:tcPr>
          <w:p w:rsidR="00085EF1" w:rsidRPr="00B521F6" w:rsidRDefault="00085EF1" w:rsidP="0066280B">
            <w:pPr>
              <w:rPr>
                <w:rFonts w:ascii="PT Astra Sans" w:hAnsi="PT Astra Sans"/>
              </w:rPr>
            </w:pPr>
            <w:r w:rsidRPr="00B521F6">
              <w:rPr>
                <w:rFonts w:ascii="PT Astra Sans" w:hAnsi="PT Astra Sans"/>
              </w:rPr>
              <w:t>%</w:t>
            </w:r>
          </w:p>
        </w:tc>
        <w:tc>
          <w:tcPr>
            <w:tcW w:w="1043" w:type="dxa"/>
            <w:tcBorders>
              <w:left w:val="single" w:sz="4" w:space="0" w:color="000000"/>
              <w:bottom w:val="single" w:sz="4" w:space="0" w:color="auto"/>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1,4</w:t>
            </w:r>
          </w:p>
        </w:tc>
        <w:tc>
          <w:tcPr>
            <w:tcW w:w="1559" w:type="dxa"/>
            <w:gridSpan w:val="2"/>
            <w:tcBorders>
              <w:left w:val="single" w:sz="4" w:space="0" w:color="000000"/>
              <w:bottom w:val="single" w:sz="4" w:space="0" w:color="auto"/>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1</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085EF1" w:rsidRPr="00B521F6" w:rsidRDefault="00085EF1" w:rsidP="0066280B">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 xml:space="preserve">+4 </w:t>
            </w:r>
            <w:r w:rsidR="00085EF1" w:rsidRPr="00B521F6">
              <w:rPr>
                <w:rFonts w:ascii="PT Astra Sans" w:hAnsi="PT Astra Sans"/>
              </w:rPr>
              <w:t>балла</w:t>
            </w:r>
          </w:p>
        </w:tc>
        <w:tc>
          <w:tcPr>
            <w:tcW w:w="1498" w:type="dxa"/>
            <w:tcBorders>
              <w:left w:val="single" w:sz="4" w:space="0" w:color="auto"/>
              <w:bottom w:val="single" w:sz="4" w:space="0" w:color="auto"/>
              <w:right w:val="single" w:sz="4" w:space="0" w:color="000000"/>
            </w:tcBorders>
            <w:vAlign w:val="center"/>
          </w:tcPr>
          <w:p w:rsidR="00085EF1" w:rsidRPr="00B521F6" w:rsidRDefault="00085EF1" w:rsidP="0066280B">
            <w:pPr>
              <w:rPr>
                <w:rFonts w:ascii="PT Astra Sans" w:hAnsi="PT Astra Sans"/>
              </w:rPr>
            </w:pPr>
          </w:p>
        </w:tc>
      </w:tr>
      <w:tr w:rsidR="00085EF1" w:rsidRPr="00B521F6" w:rsidTr="00B21033">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B21033" w:rsidRDefault="00B21033" w:rsidP="00B21033">
            <w:pPr>
              <w:pStyle w:val="ad"/>
              <w:spacing w:after="0"/>
            </w:pPr>
            <w:r>
              <w:rPr>
                <w:rFonts w:ascii="PT Astra Sans" w:hAnsi="PT Astra Sans"/>
              </w:rPr>
              <w:t>Количество лиц, погибших в результате дорожно-транспортных происшествий</w:t>
            </w:r>
          </w:p>
          <w:p w:rsidR="00085EF1" w:rsidRPr="00B521F6" w:rsidRDefault="00085EF1" w:rsidP="0066280B">
            <w:pPr>
              <w:snapToGrid w:val="0"/>
              <w:spacing w:after="200"/>
              <w:ind w:right="-6"/>
              <w:rPr>
                <w:rFonts w:ascii="PT Astra Sans" w:hAnsi="PT Astra Sans"/>
              </w:rPr>
            </w:pPr>
          </w:p>
        </w:tc>
        <w:tc>
          <w:tcPr>
            <w:tcW w:w="658" w:type="dxa"/>
            <w:tcBorders>
              <w:left w:val="single" w:sz="4" w:space="0" w:color="000000"/>
              <w:bottom w:val="single" w:sz="4" w:space="0" w:color="auto"/>
            </w:tcBorders>
            <w:tcMar>
              <w:top w:w="0" w:type="dxa"/>
              <w:left w:w="70" w:type="dxa"/>
              <w:bottom w:w="0" w:type="dxa"/>
              <w:right w:w="70" w:type="dxa"/>
            </w:tcMar>
          </w:tcPr>
          <w:p w:rsidR="00085EF1" w:rsidRPr="00B521F6" w:rsidRDefault="00B21033" w:rsidP="0066280B">
            <w:pPr>
              <w:rPr>
                <w:rFonts w:ascii="PT Astra Sans" w:hAnsi="PT Astra Sans"/>
              </w:rPr>
            </w:pPr>
            <w:r>
              <w:rPr>
                <w:rFonts w:ascii="PT Astra Sans" w:hAnsi="PT Astra Sans"/>
              </w:rPr>
              <w:t>Чел.</w:t>
            </w:r>
          </w:p>
        </w:tc>
        <w:tc>
          <w:tcPr>
            <w:tcW w:w="1043" w:type="dxa"/>
            <w:tcBorders>
              <w:left w:val="single" w:sz="4" w:space="0" w:color="000000"/>
              <w:bottom w:val="single" w:sz="4" w:space="0" w:color="auto"/>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0</w:t>
            </w:r>
          </w:p>
        </w:tc>
        <w:tc>
          <w:tcPr>
            <w:tcW w:w="1559" w:type="dxa"/>
            <w:gridSpan w:val="2"/>
            <w:tcBorders>
              <w:left w:val="single" w:sz="4" w:space="0" w:color="000000"/>
              <w:bottom w:val="single" w:sz="4" w:space="0" w:color="auto"/>
            </w:tcBorders>
            <w:tcMar>
              <w:top w:w="0" w:type="dxa"/>
              <w:left w:w="70" w:type="dxa"/>
              <w:bottom w:w="0" w:type="dxa"/>
              <w:right w:w="70" w:type="dxa"/>
            </w:tcMar>
            <w:vAlign w:val="center"/>
          </w:tcPr>
          <w:p w:rsidR="00085EF1" w:rsidRPr="00B521F6" w:rsidRDefault="00085EF1" w:rsidP="0066280B">
            <w:pPr>
              <w:rPr>
                <w:rFonts w:ascii="PT Astra Sans" w:hAnsi="PT Astra Sans"/>
              </w:rPr>
            </w:pPr>
          </w:p>
        </w:tc>
        <w:tc>
          <w:tcPr>
            <w:tcW w:w="851" w:type="dxa"/>
            <w:tcBorders>
              <w:left w:val="single" w:sz="4" w:space="0" w:color="000000"/>
              <w:bottom w:val="single" w:sz="4" w:space="0" w:color="auto"/>
            </w:tcBorders>
            <w:tcMar>
              <w:top w:w="0" w:type="dxa"/>
              <w:left w:w="70" w:type="dxa"/>
              <w:bottom w:w="0" w:type="dxa"/>
              <w:right w:w="70" w:type="dxa"/>
            </w:tcMar>
            <w:vAlign w:val="center"/>
          </w:tcPr>
          <w:p w:rsidR="00085EF1" w:rsidRPr="00B521F6" w:rsidRDefault="00085EF1" w:rsidP="0066280B">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-1 балл</w:t>
            </w:r>
          </w:p>
        </w:tc>
        <w:tc>
          <w:tcPr>
            <w:tcW w:w="1498" w:type="dxa"/>
            <w:tcBorders>
              <w:left w:val="single" w:sz="4" w:space="0" w:color="auto"/>
              <w:bottom w:val="single" w:sz="4" w:space="0" w:color="auto"/>
              <w:right w:val="single" w:sz="4" w:space="0" w:color="000000"/>
            </w:tcBorders>
            <w:vAlign w:val="center"/>
          </w:tcPr>
          <w:p w:rsidR="00085EF1" w:rsidRPr="00B521F6" w:rsidRDefault="00085EF1" w:rsidP="0066280B">
            <w:pPr>
              <w:rPr>
                <w:rFonts w:ascii="PT Astra Sans" w:hAnsi="PT Astra Sans"/>
              </w:rPr>
            </w:pPr>
          </w:p>
        </w:tc>
      </w:tr>
      <w:tr w:rsidR="00085EF1" w:rsidRPr="00B521F6" w:rsidTr="00B21033">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B21033" w:rsidRDefault="00B21033" w:rsidP="00B21033">
            <w:pPr>
              <w:pStyle w:val="ad"/>
              <w:spacing w:after="0"/>
            </w:pPr>
            <w:r>
              <w:rPr>
                <w:rFonts w:ascii="PT Astra Sans" w:hAnsi="PT Astra Sans"/>
              </w:rPr>
              <w:t xml:space="preserve">Число детей, погибших в результате дорожно-транспортных происшествий </w:t>
            </w:r>
          </w:p>
          <w:p w:rsidR="00085EF1" w:rsidRPr="00B521F6" w:rsidRDefault="00085EF1" w:rsidP="0066280B">
            <w:pPr>
              <w:tabs>
                <w:tab w:val="left" w:pos="5760"/>
              </w:tabs>
              <w:rPr>
                <w:rFonts w:ascii="PT Astra Sans" w:hAnsi="PT Astra Sans"/>
                <w:color w:val="000000"/>
                <w:lang w:eastAsia="ar-SA"/>
              </w:rPr>
            </w:pPr>
          </w:p>
        </w:tc>
        <w:tc>
          <w:tcPr>
            <w:tcW w:w="658" w:type="dxa"/>
            <w:tcBorders>
              <w:left w:val="single" w:sz="4" w:space="0" w:color="000000"/>
              <w:bottom w:val="single" w:sz="4" w:space="0" w:color="auto"/>
            </w:tcBorders>
            <w:tcMar>
              <w:top w:w="0" w:type="dxa"/>
              <w:left w:w="70" w:type="dxa"/>
              <w:bottom w:w="0" w:type="dxa"/>
              <w:right w:w="70" w:type="dxa"/>
            </w:tcMar>
          </w:tcPr>
          <w:p w:rsidR="00085EF1" w:rsidRPr="00B521F6" w:rsidRDefault="00085EF1" w:rsidP="0066280B">
            <w:pPr>
              <w:rPr>
                <w:rFonts w:ascii="PT Astra Sans" w:hAnsi="PT Astra Sans"/>
              </w:rPr>
            </w:pPr>
            <w:r w:rsidRPr="00B521F6">
              <w:rPr>
                <w:rFonts w:ascii="PT Astra Sans" w:hAnsi="PT Astra Sans"/>
              </w:rPr>
              <w:t>Чел.</w:t>
            </w:r>
          </w:p>
        </w:tc>
        <w:tc>
          <w:tcPr>
            <w:tcW w:w="1043" w:type="dxa"/>
            <w:tcBorders>
              <w:left w:val="single" w:sz="4" w:space="0" w:color="000000"/>
              <w:bottom w:val="single" w:sz="4" w:space="0" w:color="auto"/>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0</w:t>
            </w:r>
          </w:p>
        </w:tc>
        <w:tc>
          <w:tcPr>
            <w:tcW w:w="1559" w:type="dxa"/>
            <w:gridSpan w:val="2"/>
            <w:tcBorders>
              <w:left w:val="single" w:sz="4" w:space="0" w:color="000000"/>
              <w:bottom w:val="single" w:sz="4" w:space="0" w:color="auto"/>
            </w:tcBorders>
            <w:tcMar>
              <w:top w:w="0" w:type="dxa"/>
              <w:left w:w="70" w:type="dxa"/>
              <w:bottom w:w="0" w:type="dxa"/>
              <w:right w:w="70" w:type="dxa"/>
            </w:tcMar>
            <w:vAlign w:val="center"/>
          </w:tcPr>
          <w:p w:rsidR="00085EF1" w:rsidRPr="00B521F6" w:rsidRDefault="00535A2A" w:rsidP="0066280B">
            <w:pPr>
              <w:rPr>
                <w:rFonts w:ascii="PT Astra Sans" w:hAnsi="PT Astra Sans"/>
              </w:rPr>
            </w:pPr>
            <w:r>
              <w:rPr>
                <w:rFonts w:ascii="PT Astra Sans" w:hAnsi="PT Astra Sans"/>
              </w:rPr>
              <w:t>0</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085EF1" w:rsidRPr="00B521F6" w:rsidRDefault="00085EF1" w:rsidP="0066280B">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+4</w:t>
            </w:r>
            <w:r w:rsidR="00085EF1" w:rsidRPr="00B521F6">
              <w:rPr>
                <w:rFonts w:ascii="PT Astra Sans" w:hAnsi="PT Astra Sans"/>
              </w:rPr>
              <w:t>балла</w:t>
            </w:r>
          </w:p>
        </w:tc>
        <w:tc>
          <w:tcPr>
            <w:tcW w:w="1498" w:type="dxa"/>
            <w:tcBorders>
              <w:left w:val="single" w:sz="4" w:space="0" w:color="auto"/>
              <w:bottom w:val="single" w:sz="4" w:space="0" w:color="auto"/>
              <w:right w:val="single" w:sz="4" w:space="0" w:color="000000"/>
            </w:tcBorders>
            <w:vAlign w:val="center"/>
          </w:tcPr>
          <w:p w:rsidR="00085EF1" w:rsidRPr="00B521F6" w:rsidRDefault="00085EF1" w:rsidP="0066280B">
            <w:pPr>
              <w:rPr>
                <w:rFonts w:ascii="PT Astra Sans" w:hAnsi="PT Astra Sans"/>
              </w:rPr>
            </w:pPr>
          </w:p>
        </w:tc>
      </w:tr>
      <w:tr w:rsidR="00085EF1" w:rsidRPr="00B521F6" w:rsidTr="00B21033">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B21033" w:rsidRDefault="00B21033" w:rsidP="00B21033">
            <w:pPr>
              <w:pStyle w:val="ad"/>
              <w:spacing w:after="0"/>
            </w:pPr>
            <w:r>
              <w:rPr>
                <w:rFonts w:ascii="PT Astra Sans" w:hAnsi="PT Astra Sans"/>
              </w:rPr>
              <w:t xml:space="preserve">Доля граждан, которые готовы сообщить о фактах коррупции в открытой форме, от числа опрошенных (в рамках социологического исследования) </w:t>
            </w:r>
          </w:p>
          <w:p w:rsidR="00085EF1" w:rsidRPr="00B521F6" w:rsidRDefault="00085EF1" w:rsidP="0066280B">
            <w:pPr>
              <w:snapToGrid w:val="0"/>
              <w:spacing w:after="200"/>
              <w:ind w:right="-6"/>
              <w:rPr>
                <w:rFonts w:ascii="PT Astra Sans" w:hAnsi="PT Astra Sans"/>
              </w:rPr>
            </w:pPr>
          </w:p>
        </w:tc>
        <w:tc>
          <w:tcPr>
            <w:tcW w:w="658" w:type="dxa"/>
            <w:tcBorders>
              <w:left w:val="single" w:sz="4" w:space="0" w:color="000000"/>
              <w:bottom w:val="single" w:sz="4" w:space="0" w:color="auto"/>
            </w:tcBorders>
            <w:tcMar>
              <w:top w:w="0" w:type="dxa"/>
              <w:left w:w="70" w:type="dxa"/>
              <w:bottom w:w="0" w:type="dxa"/>
              <w:right w:w="70" w:type="dxa"/>
            </w:tcMar>
          </w:tcPr>
          <w:p w:rsidR="00085EF1" w:rsidRPr="00B521F6" w:rsidRDefault="00085EF1" w:rsidP="0066280B">
            <w:pPr>
              <w:rPr>
                <w:rFonts w:ascii="PT Astra Sans" w:hAnsi="PT Astra Sans"/>
              </w:rPr>
            </w:pPr>
            <w:r w:rsidRPr="00B521F6">
              <w:rPr>
                <w:rFonts w:ascii="PT Astra Sans" w:hAnsi="PT Astra Sans"/>
              </w:rPr>
              <w:t>%</w:t>
            </w:r>
          </w:p>
        </w:tc>
        <w:tc>
          <w:tcPr>
            <w:tcW w:w="1043" w:type="dxa"/>
            <w:tcBorders>
              <w:left w:val="single" w:sz="4" w:space="0" w:color="000000"/>
              <w:bottom w:val="single" w:sz="4" w:space="0" w:color="auto"/>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12</w:t>
            </w:r>
          </w:p>
        </w:tc>
        <w:tc>
          <w:tcPr>
            <w:tcW w:w="1559" w:type="dxa"/>
            <w:gridSpan w:val="2"/>
            <w:tcBorders>
              <w:left w:val="single" w:sz="4" w:space="0" w:color="000000"/>
              <w:bottom w:val="single" w:sz="4" w:space="0" w:color="auto"/>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0</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085EF1" w:rsidRPr="00B521F6" w:rsidRDefault="00085EF1" w:rsidP="0066280B">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085EF1" w:rsidRPr="00B521F6" w:rsidRDefault="00B21033" w:rsidP="0066280B">
            <w:pPr>
              <w:rPr>
                <w:rFonts w:ascii="PT Astra Sans" w:hAnsi="PT Astra Sans"/>
              </w:rPr>
            </w:pPr>
            <w:r>
              <w:rPr>
                <w:rFonts w:ascii="PT Astra Sans" w:hAnsi="PT Astra Sans"/>
              </w:rPr>
              <w:t>-</w:t>
            </w:r>
            <w:r w:rsidR="00085EF1" w:rsidRPr="00B521F6">
              <w:rPr>
                <w:rFonts w:ascii="PT Astra Sans" w:hAnsi="PT Astra Sans"/>
              </w:rPr>
              <w:t>1балл</w:t>
            </w:r>
          </w:p>
        </w:tc>
        <w:tc>
          <w:tcPr>
            <w:tcW w:w="1498" w:type="dxa"/>
            <w:tcBorders>
              <w:left w:val="single" w:sz="4" w:space="0" w:color="auto"/>
              <w:bottom w:val="single" w:sz="4" w:space="0" w:color="auto"/>
              <w:right w:val="single" w:sz="4" w:space="0" w:color="000000"/>
            </w:tcBorders>
            <w:vAlign w:val="center"/>
          </w:tcPr>
          <w:p w:rsidR="00085EF1" w:rsidRPr="00B521F6" w:rsidRDefault="00085EF1" w:rsidP="0066280B">
            <w:pPr>
              <w:rPr>
                <w:rFonts w:ascii="PT Astra Sans" w:hAnsi="PT Astra Sans"/>
              </w:rPr>
            </w:pPr>
          </w:p>
        </w:tc>
      </w:tr>
      <w:tr w:rsidR="00085EF1" w:rsidRPr="00B521F6" w:rsidTr="0066280B">
        <w:trPr>
          <w:trHeight w:val="360"/>
        </w:trPr>
        <w:tc>
          <w:tcPr>
            <w:tcW w:w="9730" w:type="dxa"/>
            <w:gridSpan w:val="8"/>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5EF1" w:rsidRPr="00B521F6" w:rsidRDefault="00085EF1" w:rsidP="0066280B">
            <w:pPr>
              <w:rPr>
                <w:rFonts w:ascii="PT Astra Sans" w:hAnsi="PT Astra Sans"/>
              </w:rPr>
            </w:pPr>
          </w:p>
        </w:tc>
      </w:tr>
      <w:tr w:rsidR="00085EF1" w:rsidRPr="00B521F6" w:rsidTr="0066280B">
        <w:trPr>
          <w:trHeight w:val="360"/>
        </w:trPr>
        <w:tc>
          <w:tcPr>
            <w:tcW w:w="2987" w:type="dxa"/>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085EF1" w:rsidRPr="00B521F6" w:rsidRDefault="00085EF1" w:rsidP="0066280B">
            <w:pPr>
              <w:rPr>
                <w:rFonts w:ascii="PT Astra Sans" w:hAnsi="PT Astra Sans"/>
              </w:rPr>
            </w:pPr>
            <w:r w:rsidRPr="00B521F6">
              <w:rPr>
                <w:rFonts w:ascii="PT Astra Sans" w:hAnsi="PT Astra Sans"/>
              </w:rPr>
              <w:t>Итоговая сводная оценка</w:t>
            </w:r>
          </w:p>
        </w:tc>
        <w:tc>
          <w:tcPr>
            <w:tcW w:w="658" w:type="dxa"/>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085EF1" w:rsidRPr="00B521F6" w:rsidRDefault="00085EF1" w:rsidP="0066280B">
            <w:pPr>
              <w:rPr>
                <w:rFonts w:ascii="PT Astra Sans" w:hAnsi="PT Astra Sans"/>
              </w:rPr>
            </w:pPr>
          </w:p>
        </w:tc>
        <w:tc>
          <w:tcPr>
            <w:tcW w:w="1610" w:type="dxa"/>
            <w:gridSpan w:val="2"/>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085EF1" w:rsidRPr="00B521F6" w:rsidRDefault="00085EF1" w:rsidP="0066280B">
            <w:pPr>
              <w:rPr>
                <w:rFonts w:ascii="PT Astra Sans" w:hAnsi="PT Astra Sans"/>
              </w:rPr>
            </w:pPr>
          </w:p>
        </w:tc>
        <w:tc>
          <w:tcPr>
            <w:tcW w:w="992" w:type="dxa"/>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085EF1" w:rsidRPr="00B521F6" w:rsidRDefault="00085EF1" w:rsidP="0066280B">
            <w:pPr>
              <w:rPr>
                <w:rFonts w:ascii="PT Astra Sans" w:hAnsi="PT Astra Sans"/>
              </w:rPr>
            </w:pPr>
          </w:p>
        </w:tc>
        <w:tc>
          <w:tcPr>
            <w:tcW w:w="851" w:type="dxa"/>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085EF1" w:rsidRPr="00B521F6" w:rsidRDefault="00085EF1" w:rsidP="0066280B">
            <w:pPr>
              <w:rPr>
                <w:rFonts w:ascii="PT Astra Sans" w:hAnsi="PT Astra Sans"/>
              </w:rPr>
            </w:pPr>
          </w:p>
        </w:tc>
        <w:tc>
          <w:tcPr>
            <w:tcW w:w="1134" w:type="dxa"/>
            <w:tcBorders>
              <w:top w:val="single" w:sz="4" w:space="0" w:color="auto"/>
              <w:left w:val="single" w:sz="4" w:space="0" w:color="000000"/>
              <w:bottom w:val="single" w:sz="4" w:space="0" w:color="000000"/>
              <w:right w:val="single" w:sz="4" w:space="0" w:color="auto"/>
            </w:tcBorders>
            <w:tcMar>
              <w:top w:w="0" w:type="dxa"/>
              <w:left w:w="70" w:type="dxa"/>
              <w:bottom w:w="0" w:type="dxa"/>
              <w:right w:w="70" w:type="dxa"/>
            </w:tcMar>
            <w:vAlign w:val="center"/>
          </w:tcPr>
          <w:p w:rsidR="00085EF1" w:rsidRPr="00B521F6" w:rsidRDefault="00085EF1" w:rsidP="00535A2A">
            <w:pPr>
              <w:rPr>
                <w:rFonts w:ascii="PT Astra Sans" w:hAnsi="PT Astra Sans"/>
              </w:rPr>
            </w:pPr>
            <w:r w:rsidRPr="00B521F6">
              <w:rPr>
                <w:rFonts w:ascii="PT Astra Sans" w:hAnsi="PT Astra Sans"/>
              </w:rPr>
              <w:t>+</w:t>
            </w:r>
            <w:r w:rsidR="00535A2A">
              <w:rPr>
                <w:rFonts w:ascii="PT Astra Sans" w:hAnsi="PT Astra Sans"/>
              </w:rPr>
              <w:t>12</w:t>
            </w:r>
            <w:r w:rsidRPr="00B521F6">
              <w:rPr>
                <w:rFonts w:ascii="PT Astra Sans" w:hAnsi="PT Astra Sans"/>
              </w:rPr>
              <w:t>балл</w:t>
            </w:r>
            <w:r w:rsidR="00535A2A">
              <w:rPr>
                <w:rFonts w:ascii="PT Astra Sans" w:hAnsi="PT Astra Sans"/>
              </w:rPr>
              <w:t>ов</w:t>
            </w:r>
          </w:p>
        </w:tc>
        <w:tc>
          <w:tcPr>
            <w:tcW w:w="1498" w:type="dxa"/>
            <w:tcBorders>
              <w:top w:val="single" w:sz="4" w:space="0" w:color="auto"/>
              <w:left w:val="single" w:sz="4" w:space="0" w:color="auto"/>
              <w:bottom w:val="single" w:sz="4" w:space="0" w:color="000000"/>
              <w:right w:val="single" w:sz="4" w:space="0" w:color="000000"/>
            </w:tcBorders>
            <w:vAlign w:val="center"/>
          </w:tcPr>
          <w:p w:rsidR="00085EF1" w:rsidRPr="00B521F6" w:rsidRDefault="00085EF1" w:rsidP="0066280B">
            <w:pPr>
              <w:rPr>
                <w:rFonts w:ascii="PT Astra Sans" w:hAnsi="PT Astra Sans"/>
              </w:rPr>
            </w:pPr>
          </w:p>
        </w:tc>
      </w:tr>
    </w:tbl>
    <w:p w:rsidR="00085EF1" w:rsidRPr="00B521F6" w:rsidRDefault="00085EF1" w:rsidP="00085EF1">
      <w:pPr>
        <w:rPr>
          <w:rFonts w:ascii="PT Astra Sans" w:hAnsi="PT Astra Sans"/>
        </w:rPr>
      </w:pPr>
    </w:p>
    <w:p w:rsidR="005C56B0" w:rsidRPr="00DE19F5" w:rsidRDefault="005C56B0" w:rsidP="00DE19F5">
      <w:pPr>
        <w:jc w:val="both"/>
        <w:rPr>
          <w:rFonts w:ascii="PT Astra Sans" w:hAnsi="PT Astra Sans"/>
        </w:rPr>
      </w:pPr>
      <w:r w:rsidRPr="00B521F6">
        <w:rPr>
          <w:rFonts w:ascii="PT Astra Sans" w:hAnsi="PT Astra Sans"/>
        </w:rPr>
        <w:t xml:space="preserve">Форма 5. Оценка эффективности муниципальной </w:t>
      </w:r>
      <w:proofErr w:type="gramStart"/>
      <w:r w:rsidRPr="00DE19F5">
        <w:rPr>
          <w:rFonts w:ascii="PT Astra Sans" w:hAnsi="PT Astra Sans"/>
        </w:rPr>
        <w:t xml:space="preserve">программы  </w:t>
      </w:r>
      <w:r w:rsidR="00DE19F5" w:rsidRPr="00DE19F5">
        <w:rPr>
          <w:rFonts w:ascii="PT Astra Sans" w:hAnsi="PT Astra Sans"/>
          <w:bCs/>
        </w:rPr>
        <w:t>«</w:t>
      </w:r>
      <w:proofErr w:type="gramEnd"/>
      <w:r w:rsidR="00DE19F5" w:rsidRPr="00DE19F5">
        <w:rPr>
          <w:rFonts w:ascii="PT Astra Sans" w:hAnsi="PT Astra Sans"/>
          <w:bCs/>
        </w:rPr>
        <w:t>Обеспечение общественного порядка и противодействие преступности в Белозерском района на 2021-2025 годы</w:t>
      </w:r>
      <w:r w:rsidR="00616C62">
        <w:rPr>
          <w:rFonts w:ascii="PT Astra Sans" w:hAnsi="PT Astra Sans"/>
          <w:bCs/>
        </w:rPr>
        <w:t>, в 2022 году</w:t>
      </w:r>
    </w:p>
    <w:p w:rsidR="002D4C36" w:rsidRPr="00B521F6" w:rsidRDefault="002D4C36" w:rsidP="005C56B0">
      <w:pPr>
        <w:rPr>
          <w:rFonts w:ascii="PT Astra Sans" w:hAnsi="PT Astra Sans"/>
        </w:rPr>
      </w:pPr>
    </w:p>
    <w:tbl>
      <w:tblPr>
        <w:tblW w:w="9505" w:type="dxa"/>
        <w:tblInd w:w="60" w:type="dxa"/>
        <w:tblLayout w:type="fixed"/>
        <w:tblCellMar>
          <w:left w:w="10" w:type="dxa"/>
          <w:right w:w="10" w:type="dxa"/>
        </w:tblCellMar>
        <w:tblLook w:val="0000" w:firstRow="0" w:lastRow="0" w:firstColumn="0" w:lastColumn="0" w:noHBand="0" w:noVBand="0"/>
      </w:tblPr>
      <w:tblGrid>
        <w:gridCol w:w="5489"/>
        <w:gridCol w:w="1751"/>
        <w:gridCol w:w="2265"/>
      </w:tblGrid>
      <w:tr w:rsidR="005C56B0" w:rsidRPr="00B521F6" w:rsidTr="00580E3A">
        <w:trPr>
          <w:trHeight w:val="1005"/>
        </w:trPr>
        <w:tc>
          <w:tcPr>
            <w:tcW w:w="548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5C56B0" w:rsidRPr="00B521F6" w:rsidRDefault="005C56B0" w:rsidP="005C56B0">
            <w:pPr>
              <w:rPr>
                <w:rFonts w:ascii="PT Astra Sans" w:hAnsi="PT Astra Sans"/>
              </w:rPr>
            </w:pPr>
            <w:r w:rsidRPr="00B521F6">
              <w:rPr>
                <w:rFonts w:ascii="PT Astra Sans" w:hAnsi="PT Astra Sans"/>
              </w:rPr>
              <w:t>Вывод об эффективности муниципальной программы</w:t>
            </w:r>
          </w:p>
        </w:tc>
        <w:tc>
          <w:tcPr>
            <w:tcW w:w="175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5C56B0" w:rsidRPr="00B521F6" w:rsidRDefault="005C56B0" w:rsidP="005C56B0">
            <w:pPr>
              <w:rPr>
                <w:rFonts w:ascii="PT Astra Sans" w:hAnsi="PT Astra Sans"/>
              </w:rPr>
            </w:pPr>
            <w:r w:rsidRPr="00B521F6">
              <w:rPr>
                <w:rFonts w:ascii="PT Astra Sans" w:hAnsi="PT Astra Sans"/>
              </w:rPr>
              <w:t>Итоговая сводная оценка (баллов)</w:t>
            </w:r>
          </w:p>
        </w:tc>
        <w:tc>
          <w:tcPr>
            <w:tcW w:w="226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5C56B0" w:rsidRPr="00B521F6" w:rsidRDefault="005C56B0" w:rsidP="005C56B0">
            <w:pPr>
              <w:rPr>
                <w:rFonts w:ascii="PT Astra Sans" w:hAnsi="PT Astra Sans"/>
              </w:rPr>
            </w:pPr>
            <w:r w:rsidRPr="00B521F6">
              <w:rPr>
                <w:rFonts w:ascii="PT Astra Sans" w:hAnsi="PT Astra Sans"/>
              </w:rPr>
              <w:t>Предложения по дальнейшей реализации программы</w:t>
            </w:r>
          </w:p>
        </w:tc>
      </w:tr>
      <w:tr w:rsidR="005C56B0" w:rsidRPr="00B521F6" w:rsidTr="00580E3A">
        <w:trPr>
          <w:trHeight w:val="240"/>
        </w:trPr>
        <w:tc>
          <w:tcPr>
            <w:tcW w:w="5489" w:type="dxa"/>
            <w:tcBorders>
              <w:left w:val="single" w:sz="4" w:space="0" w:color="000000"/>
              <w:bottom w:val="single" w:sz="4" w:space="0" w:color="auto"/>
            </w:tcBorders>
            <w:tcMar>
              <w:top w:w="0" w:type="dxa"/>
              <w:left w:w="70" w:type="dxa"/>
              <w:bottom w:w="0" w:type="dxa"/>
              <w:right w:w="70" w:type="dxa"/>
            </w:tcMar>
          </w:tcPr>
          <w:p w:rsidR="005C56B0" w:rsidRPr="00B521F6" w:rsidRDefault="005C56B0" w:rsidP="00226948">
            <w:pPr>
              <w:rPr>
                <w:rFonts w:ascii="PT Astra Sans" w:hAnsi="PT Astra Sans"/>
              </w:rPr>
            </w:pPr>
            <w:r w:rsidRPr="00B521F6">
              <w:rPr>
                <w:rFonts w:ascii="PT Astra Sans" w:hAnsi="PT Astra Sans"/>
              </w:rPr>
              <w:t>Ожидаемая эффективность достигнута</w:t>
            </w:r>
          </w:p>
        </w:tc>
        <w:tc>
          <w:tcPr>
            <w:tcW w:w="1751" w:type="dxa"/>
            <w:tcBorders>
              <w:left w:val="single" w:sz="4" w:space="0" w:color="000000"/>
              <w:bottom w:val="single" w:sz="4" w:space="0" w:color="auto"/>
            </w:tcBorders>
            <w:tcMar>
              <w:top w:w="0" w:type="dxa"/>
              <w:left w:w="70" w:type="dxa"/>
              <w:bottom w:w="0" w:type="dxa"/>
              <w:right w:w="70" w:type="dxa"/>
            </w:tcMar>
          </w:tcPr>
          <w:p w:rsidR="005C56B0" w:rsidRPr="00B521F6" w:rsidRDefault="00535A2A" w:rsidP="005C56B0">
            <w:pPr>
              <w:rPr>
                <w:rFonts w:ascii="PT Astra Sans" w:hAnsi="PT Astra Sans"/>
              </w:rPr>
            </w:pPr>
            <w:r>
              <w:rPr>
                <w:rFonts w:ascii="PT Astra Sans" w:hAnsi="PT Astra Sans"/>
              </w:rPr>
              <w:t xml:space="preserve">12 </w:t>
            </w:r>
            <w:r w:rsidR="00226948" w:rsidRPr="00B521F6">
              <w:rPr>
                <w:rFonts w:ascii="PT Astra Sans" w:hAnsi="PT Astra Sans"/>
              </w:rPr>
              <w:t>балл</w:t>
            </w:r>
            <w:r>
              <w:rPr>
                <w:rFonts w:ascii="PT Astra Sans" w:hAnsi="PT Astra Sans"/>
              </w:rPr>
              <w:t>ов</w:t>
            </w:r>
          </w:p>
        </w:tc>
        <w:tc>
          <w:tcPr>
            <w:tcW w:w="2265" w:type="dxa"/>
            <w:tcBorders>
              <w:left w:val="single" w:sz="4" w:space="0" w:color="000000"/>
              <w:bottom w:val="single" w:sz="4" w:space="0" w:color="auto"/>
              <w:right w:val="single" w:sz="4" w:space="0" w:color="000000"/>
            </w:tcBorders>
            <w:tcMar>
              <w:top w:w="0" w:type="dxa"/>
              <w:left w:w="70" w:type="dxa"/>
              <w:bottom w:w="0" w:type="dxa"/>
              <w:right w:w="70" w:type="dxa"/>
            </w:tcMar>
          </w:tcPr>
          <w:p w:rsidR="005C56B0" w:rsidRPr="00B521F6" w:rsidRDefault="005C56B0" w:rsidP="005C56B0">
            <w:pPr>
              <w:rPr>
                <w:rFonts w:ascii="PT Astra Sans" w:hAnsi="PT Astra Sans"/>
              </w:rPr>
            </w:pPr>
          </w:p>
        </w:tc>
      </w:tr>
    </w:tbl>
    <w:p w:rsidR="005C56B0" w:rsidRPr="00B521F6" w:rsidRDefault="005C56B0" w:rsidP="005C56B0">
      <w:pPr>
        <w:rPr>
          <w:rFonts w:ascii="PT Astra Sans" w:hAnsi="PT Astra Sans"/>
          <w:b/>
        </w:rPr>
      </w:pPr>
    </w:p>
    <w:p w:rsidR="005C56B0" w:rsidRDefault="005C56B0" w:rsidP="005C56B0">
      <w:pPr>
        <w:rPr>
          <w:rFonts w:ascii="PT Astra Sans" w:hAnsi="PT Astra Sans"/>
          <w:b/>
        </w:rPr>
      </w:pPr>
    </w:p>
    <w:p w:rsidR="0066280B" w:rsidRDefault="0066280B" w:rsidP="005C56B0">
      <w:pPr>
        <w:rPr>
          <w:rFonts w:ascii="PT Astra Sans" w:hAnsi="PT Astra Sans"/>
          <w:b/>
        </w:rPr>
      </w:pPr>
    </w:p>
    <w:p w:rsidR="0066280B" w:rsidRDefault="0066280B" w:rsidP="005C56B0">
      <w:pPr>
        <w:rPr>
          <w:rFonts w:ascii="PT Astra Sans" w:hAnsi="PT Astra Sans"/>
          <w:b/>
        </w:rPr>
      </w:pPr>
    </w:p>
    <w:p w:rsidR="0066280B" w:rsidRPr="00B521F6" w:rsidRDefault="0066280B" w:rsidP="005C56B0">
      <w:pPr>
        <w:rPr>
          <w:rFonts w:ascii="PT Astra Sans" w:hAnsi="PT Astra Sans"/>
          <w:b/>
        </w:rPr>
      </w:pPr>
    </w:p>
    <w:p w:rsidR="005C56B0" w:rsidRPr="00B521F6" w:rsidRDefault="005C56B0" w:rsidP="002D4C36">
      <w:pPr>
        <w:jc w:val="center"/>
        <w:rPr>
          <w:rFonts w:ascii="PT Astra Sans" w:hAnsi="PT Astra Sans"/>
          <w:b/>
        </w:rPr>
      </w:pPr>
      <w:r w:rsidRPr="00B521F6">
        <w:rPr>
          <w:rFonts w:ascii="PT Astra Sans" w:hAnsi="PT Astra Sans"/>
          <w:b/>
        </w:rPr>
        <w:lastRenderedPageBreak/>
        <w:t>Информация</w:t>
      </w:r>
    </w:p>
    <w:p w:rsidR="005C56B0" w:rsidRPr="00B521F6" w:rsidRDefault="005C56B0" w:rsidP="00DE19F5">
      <w:pPr>
        <w:jc w:val="center"/>
        <w:rPr>
          <w:rFonts w:ascii="PT Astra Sans" w:hAnsi="PT Astra Sans"/>
          <w:b/>
        </w:rPr>
      </w:pPr>
      <w:r w:rsidRPr="00B521F6">
        <w:rPr>
          <w:rFonts w:ascii="PT Astra Sans" w:hAnsi="PT Astra Sans"/>
          <w:b/>
        </w:rPr>
        <w:t xml:space="preserve">о финансировании муниципальной программы Белозерского района </w:t>
      </w:r>
      <w:r w:rsidR="00DE19F5" w:rsidRPr="00DE19F5">
        <w:rPr>
          <w:rFonts w:ascii="PT Astra Sans" w:hAnsi="PT Astra Sans"/>
          <w:b/>
          <w:bCs/>
        </w:rPr>
        <w:t>«Обеспечение общественного порядка и противодействие преступности в Белозерском района на 2021-2025 годы</w:t>
      </w: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r w:rsidRPr="00B521F6">
        <w:rPr>
          <w:rFonts w:ascii="PT Astra Sans" w:hAnsi="PT Astra Sans"/>
        </w:rPr>
        <w:tab/>
      </w:r>
      <w:r w:rsidRPr="00B521F6">
        <w:rPr>
          <w:rFonts w:ascii="PT Astra Sans" w:hAnsi="PT Astra Sans"/>
        </w:rPr>
        <w:tab/>
        <w:t xml:space="preserve">                                                                                                                                                                                  </w:t>
      </w:r>
    </w:p>
    <w:tbl>
      <w:tblPr>
        <w:tblW w:w="0" w:type="auto"/>
        <w:tblInd w:w="1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846"/>
        <w:gridCol w:w="2549"/>
      </w:tblGrid>
      <w:tr w:rsidR="005C56B0" w:rsidRPr="00B521F6" w:rsidTr="00580E3A">
        <w:trPr>
          <w:trHeight w:val="276"/>
        </w:trPr>
        <w:tc>
          <w:tcPr>
            <w:tcW w:w="3369" w:type="dxa"/>
            <w:vMerge w:val="restart"/>
            <w:tcBorders>
              <w:top w:val="single" w:sz="4" w:space="0" w:color="auto"/>
              <w:left w:val="single" w:sz="4" w:space="0" w:color="auto"/>
              <w:bottom w:val="single" w:sz="4" w:space="0" w:color="auto"/>
              <w:right w:val="single" w:sz="4" w:space="0" w:color="auto"/>
            </w:tcBorders>
            <w:hideMark/>
          </w:tcPr>
          <w:p w:rsidR="005C56B0" w:rsidRPr="00B521F6" w:rsidRDefault="005C56B0" w:rsidP="005C56B0">
            <w:pPr>
              <w:rPr>
                <w:rFonts w:ascii="PT Astra Sans" w:hAnsi="PT Astra Sans"/>
              </w:rPr>
            </w:pPr>
            <w:r w:rsidRPr="00B521F6">
              <w:rPr>
                <w:rFonts w:ascii="PT Astra Sans" w:hAnsi="PT Astra Sans"/>
              </w:rPr>
              <w:t>Источник финансирования</w:t>
            </w:r>
          </w:p>
        </w:tc>
        <w:tc>
          <w:tcPr>
            <w:tcW w:w="1846" w:type="dxa"/>
            <w:vMerge w:val="restart"/>
            <w:tcBorders>
              <w:top w:val="single" w:sz="4" w:space="0" w:color="auto"/>
              <w:left w:val="single" w:sz="4" w:space="0" w:color="auto"/>
              <w:bottom w:val="single" w:sz="4" w:space="0" w:color="auto"/>
              <w:right w:val="single" w:sz="4" w:space="0" w:color="auto"/>
            </w:tcBorders>
            <w:hideMark/>
          </w:tcPr>
          <w:p w:rsidR="005C56B0" w:rsidRPr="00B521F6" w:rsidRDefault="005C56B0" w:rsidP="005C56B0">
            <w:pPr>
              <w:rPr>
                <w:rFonts w:ascii="PT Astra Sans" w:hAnsi="PT Astra Sans"/>
              </w:rPr>
            </w:pPr>
            <w:r w:rsidRPr="00B521F6">
              <w:rPr>
                <w:rFonts w:ascii="PT Astra Sans" w:hAnsi="PT Astra Sans"/>
              </w:rPr>
              <w:t>план</w:t>
            </w:r>
          </w:p>
        </w:tc>
        <w:tc>
          <w:tcPr>
            <w:tcW w:w="2549" w:type="dxa"/>
            <w:vMerge w:val="restart"/>
            <w:tcBorders>
              <w:top w:val="single" w:sz="4" w:space="0" w:color="auto"/>
              <w:left w:val="single" w:sz="4" w:space="0" w:color="auto"/>
              <w:bottom w:val="single" w:sz="4" w:space="0" w:color="auto"/>
              <w:right w:val="single" w:sz="4" w:space="0" w:color="auto"/>
            </w:tcBorders>
            <w:hideMark/>
          </w:tcPr>
          <w:p w:rsidR="005C56B0" w:rsidRPr="00B521F6" w:rsidRDefault="005C56B0" w:rsidP="005C56B0">
            <w:pPr>
              <w:rPr>
                <w:rFonts w:ascii="PT Astra Sans" w:hAnsi="PT Astra Sans"/>
              </w:rPr>
            </w:pPr>
            <w:r w:rsidRPr="00B521F6">
              <w:rPr>
                <w:rFonts w:ascii="PT Astra Sans" w:hAnsi="PT Astra Sans"/>
              </w:rPr>
              <w:t>факт</w:t>
            </w:r>
          </w:p>
        </w:tc>
      </w:tr>
      <w:tr w:rsidR="005C56B0" w:rsidRPr="00B521F6" w:rsidTr="00580E3A">
        <w:trPr>
          <w:trHeight w:val="276"/>
        </w:trPr>
        <w:tc>
          <w:tcPr>
            <w:tcW w:w="3369" w:type="dxa"/>
            <w:vMerge/>
            <w:tcBorders>
              <w:top w:val="single" w:sz="4" w:space="0" w:color="auto"/>
              <w:left w:val="single" w:sz="4" w:space="0" w:color="auto"/>
              <w:bottom w:val="single" w:sz="4" w:space="0" w:color="auto"/>
              <w:right w:val="single" w:sz="4" w:space="0" w:color="auto"/>
            </w:tcBorders>
            <w:vAlign w:val="center"/>
            <w:hideMark/>
          </w:tcPr>
          <w:p w:rsidR="005C56B0" w:rsidRPr="00B521F6" w:rsidRDefault="005C56B0" w:rsidP="005C56B0">
            <w:pPr>
              <w:rPr>
                <w:rFonts w:ascii="PT Astra Sans" w:hAnsi="PT Astra Sans"/>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5C56B0" w:rsidRPr="00B521F6" w:rsidRDefault="005C56B0" w:rsidP="005C56B0">
            <w:pPr>
              <w:rPr>
                <w:rFonts w:ascii="PT Astra Sans" w:hAnsi="PT Astra Sans"/>
              </w:rPr>
            </w:pPr>
          </w:p>
        </w:tc>
        <w:tc>
          <w:tcPr>
            <w:tcW w:w="2549" w:type="dxa"/>
            <w:vMerge/>
            <w:tcBorders>
              <w:top w:val="single" w:sz="4" w:space="0" w:color="auto"/>
              <w:left w:val="single" w:sz="4" w:space="0" w:color="auto"/>
              <w:bottom w:val="single" w:sz="4" w:space="0" w:color="auto"/>
              <w:right w:val="single" w:sz="4" w:space="0" w:color="auto"/>
            </w:tcBorders>
            <w:vAlign w:val="center"/>
            <w:hideMark/>
          </w:tcPr>
          <w:p w:rsidR="005C56B0" w:rsidRPr="00B521F6" w:rsidRDefault="005C56B0" w:rsidP="005C56B0">
            <w:pPr>
              <w:rPr>
                <w:rFonts w:ascii="PT Astra Sans" w:hAnsi="PT Astra Sans"/>
              </w:rPr>
            </w:pPr>
          </w:p>
        </w:tc>
      </w:tr>
      <w:tr w:rsidR="005C56B0" w:rsidRPr="00B521F6" w:rsidTr="00580E3A">
        <w:tc>
          <w:tcPr>
            <w:tcW w:w="3369" w:type="dxa"/>
            <w:tcBorders>
              <w:top w:val="single" w:sz="4" w:space="0" w:color="auto"/>
              <w:left w:val="single" w:sz="4" w:space="0" w:color="auto"/>
              <w:bottom w:val="single" w:sz="4" w:space="0" w:color="auto"/>
              <w:right w:val="single" w:sz="4" w:space="0" w:color="auto"/>
            </w:tcBorders>
            <w:vAlign w:val="center"/>
          </w:tcPr>
          <w:p w:rsidR="005C56B0" w:rsidRPr="00B521F6" w:rsidRDefault="005C56B0" w:rsidP="005C56B0">
            <w:pPr>
              <w:rPr>
                <w:rFonts w:ascii="PT Astra Sans" w:hAnsi="PT Astra Sans"/>
              </w:rPr>
            </w:pPr>
            <w:r w:rsidRPr="00B521F6">
              <w:rPr>
                <w:rFonts w:ascii="PT Astra Sans" w:hAnsi="PT Astra Sans"/>
              </w:rPr>
              <w:t>ИТОГО</w:t>
            </w:r>
          </w:p>
        </w:tc>
        <w:tc>
          <w:tcPr>
            <w:tcW w:w="1846" w:type="dxa"/>
            <w:tcBorders>
              <w:top w:val="single" w:sz="4" w:space="0" w:color="auto"/>
              <w:left w:val="single" w:sz="4" w:space="0" w:color="auto"/>
              <w:bottom w:val="single" w:sz="4" w:space="0" w:color="auto"/>
              <w:right w:val="single" w:sz="4" w:space="0" w:color="auto"/>
            </w:tcBorders>
            <w:vAlign w:val="center"/>
          </w:tcPr>
          <w:p w:rsidR="005C56B0" w:rsidRPr="00B521F6" w:rsidRDefault="004D4A8A" w:rsidP="005C56B0">
            <w:pPr>
              <w:rPr>
                <w:rFonts w:ascii="PT Astra Sans" w:hAnsi="PT Astra Sans"/>
              </w:rPr>
            </w:pPr>
            <w:r>
              <w:rPr>
                <w:rFonts w:ascii="PT Astra Sans" w:hAnsi="PT Astra Sans"/>
              </w:rPr>
              <w:t>100</w:t>
            </w:r>
          </w:p>
        </w:tc>
        <w:tc>
          <w:tcPr>
            <w:tcW w:w="2549" w:type="dxa"/>
            <w:tcBorders>
              <w:top w:val="single" w:sz="4" w:space="0" w:color="auto"/>
              <w:left w:val="single" w:sz="4" w:space="0" w:color="auto"/>
              <w:bottom w:val="single" w:sz="4" w:space="0" w:color="auto"/>
              <w:right w:val="single" w:sz="4" w:space="0" w:color="auto"/>
            </w:tcBorders>
            <w:vAlign w:val="center"/>
          </w:tcPr>
          <w:p w:rsidR="005C56B0" w:rsidRPr="00B521F6" w:rsidRDefault="004D4A8A" w:rsidP="005C56B0">
            <w:pPr>
              <w:rPr>
                <w:rFonts w:ascii="PT Astra Sans" w:hAnsi="PT Astra Sans"/>
              </w:rPr>
            </w:pPr>
            <w:r>
              <w:rPr>
                <w:rFonts w:ascii="PT Astra Sans" w:hAnsi="PT Astra Sans"/>
              </w:rPr>
              <w:t>9,0</w:t>
            </w:r>
          </w:p>
        </w:tc>
      </w:tr>
      <w:tr w:rsidR="005C56B0" w:rsidRPr="00B521F6" w:rsidTr="00580E3A">
        <w:tc>
          <w:tcPr>
            <w:tcW w:w="3369" w:type="dxa"/>
            <w:tcBorders>
              <w:top w:val="single" w:sz="4" w:space="0" w:color="auto"/>
              <w:left w:val="single" w:sz="4" w:space="0" w:color="auto"/>
              <w:bottom w:val="single" w:sz="4" w:space="0" w:color="auto"/>
              <w:right w:val="single" w:sz="4" w:space="0" w:color="auto"/>
            </w:tcBorders>
            <w:vAlign w:val="center"/>
          </w:tcPr>
          <w:p w:rsidR="005C56B0" w:rsidRPr="00B521F6" w:rsidRDefault="005C56B0" w:rsidP="005C56B0">
            <w:pPr>
              <w:rPr>
                <w:rFonts w:ascii="PT Astra Sans" w:hAnsi="PT Astra Sans"/>
              </w:rPr>
            </w:pPr>
            <w:r w:rsidRPr="00B521F6">
              <w:rPr>
                <w:rFonts w:ascii="PT Astra Sans" w:hAnsi="PT Astra Sans"/>
              </w:rPr>
              <w:t>федеральный бюджет</w:t>
            </w:r>
          </w:p>
        </w:tc>
        <w:tc>
          <w:tcPr>
            <w:tcW w:w="1846" w:type="dxa"/>
            <w:tcBorders>
              <w:top w:val="single" w:sz="4" w:space="0" w:color="auto"/>
              <w:left w:val="single" w:sz="4" w:space="0" w:color="auto"/>
              <w:bottom w:val="single" w:sz="4" w:space="0" w:color="auto"/>
              <w:right w:val="single" w:sz="4" w:space="0" w:color="auto"/>
            </w:tcBorders>
            <w:vAlign w:val="center"/>
          </w:tcPr>
          <w:p w:rsidR="005C56B0" w:rsidRPr="00B521F6" w:rsidRDefault="005C56B0" w:rsidP="005C56B0">
            <w:pPr>
              <w:rPr>
                <w:rFonts w:ascii="PT Astra Sans" w:hAnsi="PT Astra Sans"/>
              </w:rPr>
            </w:pPr>
            <w:r w:rsidRPr="00B521F6">
              <w:rPr>
                <w:rFonts w:ascii="PT Astra Sans" w:hAnsi="PT Astra Sans"/>
              </w:rPr>
              <w:t>0</w:t>
            </w:r>
          </w:p>
        </w:tc>
        <w:tc>
          <w:tcPr>
            <w:tcW w:w="2549" w:type="dxa"/>
            <w:tcBorders>
              <w:top w:val="single" w:sz="4" w:space="0" w:color="auto"/>
              <w:left w:val="single" w:sz="4" w:space="0" w:color="auto"/>
              <w:bottom w:val="single" w:sz="4" w:space="0" w:color="auto"/>
              <w:right w:val="single" w:sz="4" w:space="0" w:color="auto"/>
            </w:tcBorders>
            <w:vAlign w:val="center"/>
          </w:tcPr>
          <w:p w:rsidR="005C56B0" w:rsidRPr="00B521F6" w:rsidRDefault="005C56B0" w:rsidP="005C56B0">
            <w:pPr>
              <w:rPr>
                <w:rFonts w:ascii="PT Astra Sans" w:hAnsi="PT Astra Sans"/>
              </w:rPr>
            </w:pPr>
            <w:r w:rsidRPr="00B521F6">
              <w:rPr>
                <w:rFonts w:ascii="PT Astra Sans" w:hAnsi="PT Astra Sans"/>
              </w:rPr>
              <w:t>0</w:t>
            </w:r>
          </w:p>
        </w:tc>
      </w:tr>
      <w:tr w:rsidR="005C56B0" w:rsidRPr="00B521F6" w:rsidTr="00580E3A">
        <w:tc>
          <w:tcPr>
            <w:tcW w:w="3369" w:type="dxa"/>
            <w:tcBorders>
              <w:top w:val="single" w:sz="4" w:space="0" w:color="auto"/>
              <w:left w:val="single" w:sz="4" w:space="0" w:color="auto"/>
              <w:bottom w:val="single" w:sz="4" w:space="0" w:color="auto"/>
              <w:right w:val="single" w:sz="4" w:space="0" w:color="auto"/>
            </w:tcBorders>
            <w:vAlign w:val="center"/>
          </w:tcPr>
          <w:p w:rsidR="005C56B0" w:rsidRPr="00B521F6" w:rsidRDefault="005C56B0" w:rsidP="005C56B0">
            <w:pPr>
              <w:rPr>
                <w:rFonts w:ascii="PT Astra Sans" w:hAnsi="PT Astra Sans"/>
              </w:rPr>
            </w:pPr>
            <w:r w:rsidRPr="00B521F6">
              <w:rPr>
                <w:rFonts w:ascii="PT Astra Sans" w:hAnsi="PT Astra Sans"/>
              </w:rPr>
              <w:t>областной бюджет</w:t>
            </w:r>
          </w:p>
        </w:tc>
        <w:tc>
          <w:tcPr>
            <w:tcW w:w="1846" w:type="dxa"/>
            <w:tcBorders>
              <w:top w:val="single" w:sz="4" w:space="0" w:color="auto"/>
              <w:left w:val="single" w:sz="4" w:space="0" w:color="auto"/>
              <w:bottom w:val="single" w:sz="4" w:space="0" w:color="auto"/>
              <w:right w:val="single" w:sz="4" w:space="0" w:color="auto"/>
            </w:tcBorders>
            <w:vAlign w:val="center"/>
          </w:tcPr>
          <w:p w:rsidR="005C56B0" w:rsidRPr="00B521F6" w:rsidRDefault="005C56B0" w:rsidP="005C56B0">
            <w:pPr>
              <w:rPr>
                <w:rFonts w:ascii="PT Astra Sans" w:hAnsi="PT Astra Sans"/>
              </w:rPr>
            </w:pPr>
            <w:r w:rsidRPr="00B521F6">
              <w:rPr>
                <w:rFonts w:ascii="PT Astra Sans" w:hAnsi="PT Astra Sans"/>
              </w:rPr>
              <w:t>0</w:t>
            </w:r>
          </w:p>
        </w:tc>
        <w:tc>
          <w:tcPr>
            <w:tcW w:w="2549" w:type="dxa"/>
            <w:tcBorders>
              <w:top w:val="single" w:sz="4" w:space="0" w:color="auto"/>
              <w:left w:val="single" w:sz="4" w:space="0" w:color="auto"/>
              <w:bottom w:val="single" w:sz="4" w:space="0" w:color="auto"/>
              <w:right w:val="single" w:sz="4" w:space="0" w:color="auto"/>
            </w:tcBorders>
            <w:vAlign w:val="center"/>
          </w:tcPr>
          <w:p w:rsidR="005C56B0" w:rsidRPr="00B521F6" w:rsidRDefault="005C56B0" w:rsidP="005C56B0">
            <w:pPr>
              <w:rPr>
                <w:rFonts w:ascii="PT Astra Sans" w:hAnsi="PT Astra Sans"/>
              </w:rPr>
            </w:pPr>
            <w:r w:rsidRPr="00B521F6">
              <w:rPr>
                <w:rFonts w:ascii="PT Astra Sans" w:hAnsi="PT Astra Sans"/>
              </w:rPr>
              <w:t>0</w:t>
            </w:r>
          </w:p>
        </w:tc>
      </w:tr>
      <w:tr w:rsidR="005C56B0" w:rsidRPr="00B521F6" w:rsidTr="00580E3A">
        <w:tc>
          <w:tcPr>
            <w:tcW w:w="3369" w:type="dxa"/>
            <w:tcBorders>
              <w:top w:val="single" w:sz="4" w:space="0" w:color="auto"/>
              <w:left w:val="single" w:sz="4" w:space="0" w:color="auto"/>
              <w:bottom w:val="single" w:sz="4" w:space="0" w:color="auto"/>
              <w:right w:val="single" w:sz="4" w:space="0" w:color="auto"/>
            </w:tcBorders>
            <w:vAlign w:val="center"/>
          </w:tcPr>
          <w:p w:rsidR="005C56B0" w:rsidRPr="00B521F6" w:rsidRDefault="005C56B0" w:rsidP="005C56B0">
            <w:pPr>
              <w:rPr>
                <w:rFonts w:ascii="PT Astra Sans" w:hAnsi="PT Astra Sans"/>
              </w:rPr>
            </w:pPr>
            <w:r w:rsidRPr="00B521F6">
              <w:rPr>
                <w:rFonts w:ascii="PT Astra Sans" w:hAnsi="PT Astra Sans"/>
              </w:rPr>
              <w:t xml:space="preserve"> бюджет района</w:t>
            </w:r>
          </w:p>
        </w:tc>
        <w:tc>
          <w:tcPr>
            <w:tcW w:w="1846" w:type="dxa"/>
            <w:tcBorders>
              <w:top w:val="single" w:sz="4" w:space="0" w:color="auto"/>
              <w:left w:val="single" w:sz="4" w:space="0" w:color="auto"/>
              <w:bottom w:val="single" w:sz="4" w:space="0" w:color="auto"/>
              <w:right w:val="single" w:sz="4" w:space="0" w:color="auto"/>
            </w:tcBorders>
            <w:vAlign w:val="center"/>
          </w:tcPr>
          <w:p w:rsidR="00616C62" w:rsidRPr="00B521F6" w:rsidRDefault="004D4A8A" w:rsidP="005C56B0">
            <w:pPr>
              <w:rPr>
                <w:rFonts w:ascii="PT Astra Sans" w:hAnsi="PT Astra Sans"/>
              </w:rPr>
            </w:pPr>
            <w:r>
              <w:rPr>
                <w:rFonts w:ascii="PT Astra Sans" w:hAnsi="PT Astra Sans"/>
              </w:rPr>
              <w:t>100</w:t>
            </w:r>
          </w:p>
        </w:tc>
        <w:tc>
          <w:tcPr>
            <w:tcW w:w="2549" w:type="dxa"/>
            <w:tcBorders>
              <w:top w:val="single" w:sz="4" w:space="0" w:color="auto"/>
              <w:left w:val="single" w:sz="4" w:space="0" w:color="auto"/>
              <w:bottom w:val="single" w:sz="4" w:space="0" w:color="auto"/>
              <w:right w:val="single" w:sz="4" w:space="0" w:color="auto"/>
            </w:tcBorders>
            <w:vAlign w:val="center"/>
          </w:tcPr>
          <w:p w:rsidR="005C56B0" w:rsidRPr="00B521F6" w:rsidRDefault="004D4A8A" w:rsidP="004D4A8A">
            <w:pPr>
              <w:rPr>
                <w:rFonts w:ascii="PT Astra Sans" w:hAnsi="PT Astra Sans"/>
              </w:rPr>
            </w:pPr>
            <w:r>
              <w:rPr>
                <w:rFonts w:ascii="PT Astra Sans" w:hAnsi="PT Astra Sans"/>
              </w:rPr>
              <w:t>9</w:t>
            </w:r>
            <w:r w:rsidR="00616C62">
              <w:rPr>
                <w:rFonts w:ascii="PT Astra Sans" w:hAnsi="PT Astra Sans"/>
              </w:rPr>
              <w:t>,0</w:t>
            </w:r>
          </w:p>
        </w:tc>
      </w:tr>
    </w:tbl>
    <w:p w:rsidR="00B521F6" w:rsidRPr="00B521F6" w:rsidRDefault="00B521F6" w:rsidP="00B521F6">
      <w:pPr>
        <w:ind w:right="123"/>
        <w:jc w:val="center"/>
        <w:rPr>
          <w:rFonts w:ascii="PT Astra Sans" w:eastAsia="Calibri" w:hAnsi="PT Astra Sans"/>
          <w:b/>
        </w:rPr>
      </w:pPr>
      <w:r w:rsidRPr="00B521F6">
        <w:rPr>
          <w:rFonts w:ascii="PT Astra Sans" w:eastAsia="Calibri" w:hAnsi="PT Astra Sans"/>
          <w:b/>
        </w:rPr>
        <w:t xml:space="preserve"> </w:t>
      </w:r>
    </w:p>
    <w:p w:rsidR="00B521F6" w:rsidRDefault="00B521F6" w:rsidP="00B521F6">
      <w:pPr>
        <w:ind w:right="123"/>
        <w:jc w:val="center"/>
        <w:rPr>
          <w:rFonts w:ascii="PT Astra Sans" w:eastAsia="Calibri" w:hAnsi="PT Astra Sans"/>
          <w:b/>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Pr="00B521F6" w:rsidRDefault="005C56B0" w:rsidP="005C56B0">
      <w:pPr>
        <w:rPr>
          <w:rFonts w:ascii="PT Astra Sans" w:hAnsi="PT Astra Sans"/>
        </w:rPr>
      </w:pPr>
    </w:p>
    <w:p w:rsidR="005C56B0" w:rsidRDefault="005C56B0" w:rsidP="005C56B0">
      <w:pPr>
        <w:rPr>
          <w:rFonts w:ascii="PT Astra Sans" w:hAnsi="PT Astra Sans"/>
        </w:rPr>
      </w:pPr>
    </w:p>
    <w:p w:rsidR="00085EF1" w:rsidRDefault="00085EF1" w:rsidP="005C56B0">
      <w:pPr>
        <w:rPr>
          <w:rFonts w:ascii="PT Astra Sans" w:hAnsi="PT Astra Sans"/>
        </w:rPr>
      </w:pPr>
    </w:p>
    <w:p w:rsidR="00085EF1" w:rsidRDefault="00085EF1" w:rsidP="005C56B0">
      <w:pPr>
        <w:rPr>
          <w:rFonts w:ascii="PT Astra Sans" w:hAnsi="PT Astra Sans"/>
        </w:rPr>
      </w:pPr>
    </w:p>
    <w:p w:rsidR="00085EF1" w:rsidRDefault="00085EF1" w:rsidP="005C56B0">
      <w:pPr>
        <w:rPr>
          <w:rFonts w:ascii="PT Astra Sans" w:hAnsi="PT Astra Sans"/>
        </w:rPr>
      </w:pPr>
    </w:p>
    <w:p w:rsidR="00085EF1" w:rsidRDefault="00085EF1" w:rsidP="005C56B0">
      <w:pPr>
        <w:rPr>
          <w:rFonts w:ascii="PT Astra Sans" w:hAnsi="PT Astra Sans"/>
        </w:rPr>
      </w:pPr>
    </w:p>
    <w:p w:rsidR="00085EF1" w:rsidRDefault="00085EF1" w:rsidP="005C56B0">
      <w:pPr>
        <w:rPr>
          <w:rFonts w:ascii="PT Astra Sans" w:hAnsi="PT Astra Sans"/>
        </w:rPr>
      </w:pPr>
    </w:p>
    <w:p w:rsidR="00085EF1" w:rsidRDefault="00085EF1" w:rsidP="005C56B0">
      <w:pPr>
        <w:rPr>
          <w:rFonts w:ascii="PT Astra Sans" w:hAnsi="PT Astra Sans"/>
        </w:rPr>
      </w:pPr>
    </w:p>
    <w:p w:rsidR="00085EF1" w:rsidRDefault="00085EF1" w:rsidP="005C56B0">
      <w:pPr>
        <w:rPr>
          <w:rFonts w:ascii="PT Astra Sans" w:hAnsi="PT Astra Sans"/>
        </w:rPr>
      </w:pPr>
    </w:p>
    <w:p w:rsidR="00085EF1" w:rsidRDefault="00085EF1" w:rsidP="005C56B0">
      <w:pPr>
        <w:rPr>
          <w:rFonts w:ascii="PT Astra Sans" w:hAnsi="PT Astra Sans"/>
        </w:rPr>
      </w:pPr>
    </w:p>
    <w:p w:rsidR="00085EF1" w:rsidRPr="00B521F6" w:rsidRDefault="00085EF1" w:rsidP="005C56B0">
      <w:pPr>
        <w:rPr>
          <w:rFonts w:ascii="PT Astra Sans" w:hAnsi="PT Astra Sans"/>
        </w:rPr>
      </w:pPr>
    </w:p>
    <w:p w:rsidR="00085EF1" w:rsidRDefault="00085EF1" w:rsidP="00675665">
      <w:pPr>
        <w:jc w:val="center"/>
        <w:rPr>
          <w:rFonts w:ascii="PT Astra Sans" w:hAnsi="PT Astra Sans"/>
          <w:b/>
        </w:rPr>
      </w:pPr>
    </w:p>
    <w:p w:rsidR="00085EF1" w:rsidRDefault="00085EF1" w:rsidP="00675665">
      <w:pPr>
        <w:jc w:val="center"/>
        <w:rPr>
          <w:rFonts w:ascii="PT Astra Sans" w:hAnsi="PT Astra Sans"/>
          <w:b/>
        </w:rPr>
      </w:pPr>
    </w:p>
    <w:p w:rsidR="00085EF1" w:rsidRDefault="00085EF1" w:rsidP="00675665">
      <w:pPr>
        <w:jc w:val="center"/>
        <w:rPr>
          <w:rFonts w:ascii="PT Astra Sans" w:hAnsi="PT Astra Sans"/>
          <w:b/>
        </w:rPr>
      </w:pPr>
    </w:p>
    <w:p w:rsidR="00045A85" w:rsidRDefault="00045A85" w:rsidP="00085EF1">
      <w:pPr>
        <w:tabs>
          <w:tab w:val="left" w:pos="2445"/>
        </w:tabs>
        <w:jc w:val="center"/>
        <w:rPr>
          <w:rFonts w:ascii="PT Astra Sans" w:hAnsi="PT Astra Sans"/>
          <w:b/>
        </w:rPr>
      </w:pPr>
    </w:p>
    <w:p w:rsidR="00616C62" w:rsidRDefault="00616C62" w:rsidP="00085EF1">
      <w:pPr>
        <w:tabs>
          <w:tab w:val="left" w:pos="2445"/>
        </w:tabs>
        <w:jc w:val="center"/>
        <w:rPr>
          <w:rFonts w:ascii="PT Astra Sans" w:hAnsi="PT Astra Sans"/>
          <w:b/>
        </w:rPr>
      </w:pPr>
    </w:p>
    <w:p w:rsidR="00616C62" w:rsidRDefault="00616C62" w:rsidP="00085EF1">
      <w:pPr>
        <w:tabs>
          <w:tab w:val="left" w:pos="2445"/>
        </w:tabs>
        <w:jc w:val="center"/>
        <w:rPr>
          <w:rFonts w:ascii="PT Astra Sans" w:hAnsi="PT Astra Sans"/>
          <w:b/>
        </w:rPr>
      </w:pPr>
    </w:p>
    <w:p w:rsidR="00616C62" w:rsidRDefault="00616C62" w:rsidP="00085EF1">
      <w:pPr>
        <w:tabs>
          <w:tab w:val="left" w:pos="2445"/>
        </w:tabs>
        <w:jc w:val="center"/>
        <w:rPr>
          <w:rFonts w:ascii="PT Astra Sans" w:hAnsi="PT Astra Sans"/>
          <w:b/>
        </w:rPr>
      </w:pPr>
    </w:p>
    <w:p w:rsidR="00616C62" w:rsidRDefault="00616C62" w:rsidP="00085EF1">
      <w:pPr>
        <w:tabs>
          <w:tab w:val="left" w:pos="2445"/>
        </w:tabs>
        <w:jc w:val="center"/>
        <w:rPr>
          <w:rFonts w:ascii="PT Astra Sans" w:hAnsi="PT Astra Sans"/>
          <w:b/>
        </w:rPr>
      </w:pPr>
    </w:p>
    <w:p w:rsidR="00045A85" w:rsidRDefault="00045A85" w:rsidP="00085EF1">
      <w:pPr>
        <w:tabs>
          <w:tab w:val="left" w:pos="2445"/>
        </w:tabs>
        <w:jc w:val="center"/>
        <w:rPr>
          <w:rFonts w:ascii="PT Astra Sans" w:hAnsi="PT Astra Sans"/>
          <w:b/>
        </w:rPr>
      </w:pPr>
    </w:p>
    <w:p w:rsidR="00085EF1" w:rsidRPr="00A0371B" w:rsidRDefault="00085EF1" w:rsidP="00085EF1">
      <w:pPr>
        <w:tabs>
          <w:tab w:val="left" w:pos="2445"/>
        </w:tabs>
        <w:jc w:val="center"/>
        <w:rPr>
          <w:rFonts w:ascii="PT Astra Sans" w:hAnsi="PT Astra Sans"/>
          <w:b/>
        </w:rPr>
      </w:pPr>
      <w:r w:rsidRPr="00A0371B">
        <w:rPr>
          <w:rFonts w:ascii="PT Astra Sans" w:hAnsi="PT Astra Sans"/>
          <w:b/>
        </w:rPr>
        <w:lastRenderedPageBreak/>
        <w:t>ПАСПОРТ</w:t>
      </w:r>
    </w:p>
    <w:p w:rsidR="00085EF1" w:rsidRPr="00A0371B" w:rsidRDefault="00085EF1" w:rsidP="00085EF1">
      <w:pPr>
        <w:tabs>
          <w:tab w:val="left" w:pos="2445"/>
        </w:tabs>
        <w:jc w:val="center"/>
        <w:rPr>
          <w:rFonts w:ascii="PT Astra Sans" w:hAnsi="PT Astra Sans"/>
          <w:b/>
        </w:rPr>
      </w:pPr>
      <w:r w:rsidRPr="00A0371B">
        <w:rPr>
          <w:rFonts w:ascii="PT Astra Sans" w:hAnsi="PT Astra Sans"/>
          <w:b/>
        </w:rPr>
        <w:t xml:space="preserve"> </w:t>
      </w:r>
      <w:proofErr w:type="gramStart"/>
      <w:r w:rsidRPr="00A0371B">
        <w:rPr>
          <w:rFonts w:ascii="PT Astra Sans" w:hAnsi="PT Astra Sans"/>
          <w:b/>
        </w:rPr>
        <w:t>муниципальной  программы</w:t>
      </w:r>
      <w:proofErr w:type="gramEnd"/>
      <w:r w:rsidRPr="00A0371B">
        <w:rPr>
          <w:rFonts w:ascii="PT Astra Sans" w:hAnsi="PT Astra Sans"/>
          <w:b/>
        </w:rPr>
        <w:t xml:space="preserve"> Белозерского района </w:t>
      </w:r>
    </w:p>
    <w:p w:rsidR="00085EF1" w:rsidRPr="00A0371B" w:rsidRDefault="00085EF1" w:rsidP="00085EF1">
      <w:pPr>
        <w:tabs>
          <w:tab w:val="left" w:pos="2445"/>
        </w:tabs>
        <w:jc w:val="center"/>
        <w:rPr>
          <w:rFonts w:ascii="PT Astra Sans" w:hAnsi="PT Astra Sans"/>
          <w:b/>
        </w:rPr>
      </w:pPr>
      <w:r w:rsidRPr="00A0371B">
        <w:rPr>
          <w:rFonts w:ascii="PT Astra Sans" w:hAnsi="PT Astra Sans"/>
          <w:b/>
        </w:rPr>
        <w:t xml:space="preserve">«Доступная среда для инвалидов» </w:t>
      </w:r>
      <w:r>
        <w:rPr>
          <w:rFonts w:ascii="PT Astra Sans" w:hAnsi="PT Astra Sans"/>
          <w:b/>
        </w:rPr>
        <w:t>на 2021-2025</w:t>
      </w:r>
      <w:r w:rsidRPr="00A0371B">
        <w:rPr>
          <w:rFonts w:ascii="PT Astra Sans" w:hAnsi="PT Astra Sans"/>
          <w:b/>
        </w:rPr>
        <w:t xml:space="preserve"> годы</w:t>
      </w:r>
    </w:p>
    <w:p w:rsidR="00085EF1" w:rsidRPr="00A0371B" w:rsidRDefault="00085EF1" w:rsidP="00085EF1">
      <w:pPr>
        <w:rPr>
          <w:rFonts w:ascii="PT Astra Sans" w:hAnsi="PT Astra Sans"/>
        </w:rPr>
      </w:pP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0"/>
        <w:gridCol w:w="7348"/>
      </w:tblGrid>
      <w:tr w:rsidR="00085EF1" w:rsidRPr="00A0371B" w:rsidTr="0066280B">
        <w:trPr>
          <w:trHeight w:val="128"/>
        </w:trPr>
        <w:tc>
          <w:tcPr>
            <w:tcW w:w="2120" w:type="dxa"/>
          </w:tcPr>
          <w:p w:rsidR="00085EF1" w:rsidRPr="00A0371B" w:rsidRDefault="00085EF1" w:rsidP="0066280B">
            <w:pPr>
              <w:rPr>
                <w:rFonts w:ascii="PT Astra Sans" w:hAnsi="PT Astra Sans"/>
              </w:rPr>
            </w:pPr>
            <w:r w:rsidRPr="00A0371B">
              <w:rPr>
                <w:rFonts w:ascii="PT Astra Sans" w:hAnsi="PT Astra Sans"/>
              </w:rPr>
              <w:t xml:space="preserve">Наименование: </w:t>
            </w:r>
          </w:p>
        </w:tc>
        <w:tc>
          <w:tcPr>
            <w:tcW w:w="7348" w:type="dxa"/>
          </w:tcPr>
          <w:p w:rsidR="00085EF1" w:rsidRPr="00A0371B" w:rsidRDefault="00085EF1" w:rsidP="0066280B">
            <w:pPr>
              <w:tabs>
                <w:tab w:val="left" w:pos="3960"/>
              </w:tabs>
              <w:rPr>
                <w:rFonts w:ascii="PT Astra Sans" w:hAnsi="PT Astra Sans"/>
              </w:rPr>
            </w:pPr>
            <w:proofErr w:type="gramStart"/>
            <w:r w:rsidRPr="00A0371B">
              <w:rPr>
                <w:rFonts w:ascii="PT Astra Sans" w:hAnsi="PT Astra Sans"/>
              </w:rPr>
              <w:t>Муниципальная  программа</w:t>
            </w:r>
            <w:proofErr w:type="gramEnd"/>
            <w:r w:rsidRPr="00A0371B">
              <w:rPr>
                <w:rFonts w:ascii="PT Astra Sans" w:hAnsi="PT Astra Sans"/>
              </w:rPr>
              <w:t xml:space="preserve"> Белозерского района «Доступная среда для инвалидов</w:t>
            </w:r>
            <w:r>
              <w:rPr>
                <w:rFonts w:ascii="PT Astra Sans" w:hAnsi="PT Astra Sans"/>
              </w:rPr>
              <w:t>» на 2021-2025</w:t>
            </w:r>
            <w:r w:rsidRPr="00A0371B">
              <w:rPr>
                <w:rFonts w:ascii="PT Astra Sans" w:hAnsi="PT Astra Sans"/>
              </w:rPr>
              <w:t xml:space="preserve"> годы (далее  - муниципальная Программа)</w:t>
            </w:r>
          </w:p>
        </w:tc>
      </w:tr>
      <w:tr w:rsidR="00085EF1" w:rsidRPr="00A0371B" w:rsidTr="0066280B">
        <w:trPr>
          <w:trHeight w:val="128"/>
        </w:trPr>
        <w:tc>
          <w:tcPr>
            <w:tcW w:w="2120" w:type="dxa"/>
          </w:tcPr>
          <w:p w:rsidR="00085EF1" w:rsidRPr="00A0371B" w:rsidRDefault="00085EF1" w:rsidP="0066280B">
            <w:pPr>
              <w:rPr>
                <w:rFonts w:ascii="PT Astra Sans" w:hAnsi="PT Astra Sans"/>
              </w:rPr>
            </w:pPr>
            <w:r>
              <w:rPr>
                <w:rFonts w:ascii="PT Astra Sans" w:hAnsi="PT Astra Sans"/>
              </w:rPr>
              <w:t>Основание для разработки муниципальной программы</w:t>
            </w:r>
          </w:p>
        </w:tc>
        <w:tc>
          <w:tcPr>
            <w:tcW w:w="7348" w:type="dxa"/>
          </w:tcPr>
          <w:p w:rsidR="00085EF1" w:rsidRPr="00160573" w:rsidRDefault="00085EF1" w:rsidP="0066280B">
            <w:pPr>
              <w:tabs>
                <w:tab w:val="left" w:pos="3960"/>
              </w:tabs>
              <w:jc w:val="both"/>
              <w:rPr>
                <w:rFonts w:ascii="PT Astra Sans" w:hAnsi="PT Astra Sans"/>
              </w:rPr>
            </w:pPr>
            <w:r w:rsidRPr="00160573">
              <w:rPr>
                <w:rFonts w:ascii="PT Astra Sans" w:hAnsi="PT Astra Sans"/>
              </w:rPr>
              <w:t>- Федеральный закон от 3 мая 2012 года № 46-ФЗ «О ратификации Конвенции о правах инвалидов»;</w:t>
            </w:r>
          </w:p>
          <w:p w:rsidR="00085EF1" w:rsidRPr="00160573" w:rsidRDefault="00085EF1" w:rsidP="0066280B">
            <w:pPr>
              <w:tabs>
                <w:tab w:val="left" w:pos="3960"/>
              </w:tabs>
              <w:jc w:val="both"/>
              <w:rPr>
                <w:rFonts w:ascii="PT Astra Sans" w:hAnsi="PT Astra Sans"/>
              </w:rPr>
            </w:pPr>
            <w:r w:rsidRPr="00160573">
              <w:rPr>
                <w:rFonts w:ascii="PT Astra Sans" w:hAnsi="PT Astra Sans"/>
              </w:rPr>
              <w:t>- Федеральный закон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085EF1" w:rsidRPr="00160573" w:rsidRDefault="00085EF1" w:rsidP="0066280B">
            <w:pPr>
              <w:tabs>
                <w:tab w:val="left" w:pos="3960"/>
              </w:tabs>
              <w:jc w:val="both"/>
              <w:rPr>
                <w:rFonts w:ascii="PT Astra Sans" w:hAnsi="PT Astra Sans"/>
              </w:rPr>
            </w:pPr>
            <w:r>
              <w:rPr>
                <w:rFonts w:ascii="PT Astra Sans" w:hAnsi="PT Astra Sans"/>
              </w:rPr>
              <w:t xml:space="preserve">- Федеральный закон от 24 ноября </w:t>
            </w:r>
            <w:r w:rsidRPr="00160573">
              <w:rPr>
                <w:rFonts w:ascii="PT Astra Sans" w:hAnsi="PT Astra Sans"/>
              </w:rPr>
              <w:t>1995 года № 181-ФЗ «О социальной защите инвалидов в Российской Федерации»;</w:t>
            </w:r>
          </w:p>
          <w:p w:rsidR="00085EF1" w:rsidRPr="00160573" w:rsidRDefault="00085EF1" w:rsidP="0066280B">
            <w:pPr>
              <w:tabs>
                <w:tab w:val="left" w:pos="3960"/>
              </w:tabs>
              <w:jc w:val="both"/>
              <w:rPr>
                <w:rFonts w:ascii="PT Astra Sans" w:hAnsi="PT Astra Sans"/>
              </w:rPr>
            </w:pPr>
            <w:r w:rsidRPr="00160573">
              <w:rPr>
                <w:rFonts w:ascii="PT Astra Sans" w:hAnsi="PT Astra Sans"/>
              </w:rPr>
              <w:t>- Указ Президента Российской Федерации от 7 мая 2012 года № 597 «О мероприятиях по реализации государственной социальной политики»;</w:t>
            </w:r>
          </w:p>
          <w:p w:rsidR="00085EF1" w:rsidRPr="00160573" w:rsidRDefault="00085EF1" w:rsidP="0066280B">
            <w:pPr>
              <w:tabs>
                <w:tab w:val="left" w:pos="3960"/>
              </w:tabs>
              <w:jc w:val="both"/>
              <w:rPr>
                <w:rFonts w:ascii="PT Astra Sans" w:hAnsi="PT Astra Sans"/>
              </w:rPr>
            </w:pPr>
            <w:r w:rsidRPr="00160573">
              <w:rPr>
                <w:rFonts w:ascii="PT Astra Sans" w:hAnsi="PT Astra Sans"/>
              </w:rPr>
              <w:t>- Указ Президент</w:t>
            </w:r>
            <w:r>
              <w:rPr>
                <w:rFonts w:ascii="PT Astra Sans" w:hAnsi="PT Astra Sans"/>
              </w:rPr>
              <w:t xml:space="preserve">а Российской Федерации от 2 октября </w:t>
            </w:r>
            <w:r w:rsidRPr="00160573">
              <w:rPr>
                <w:rFonts w:ascii="PT Astra Sans" w:hAnsi="PT Astra Sans"/>
              </w:rPr>
              <w:t>1992 № 1156 «О мерах по формированию доступной для инвалидов среды жизнеобеспечения»;</w:t>
            </w:r>
          </w:p>
          <w:p w:rsidR="00085EF1" w:rsidRPr="00160573" w:rsidRDefault="00085EF1" w:rsidP="0066280B">
            <w:pPr>
              <w:tabs>
                <w:tab w:val="left" w:pos="3960"/>
              </w:tabs>
              <w:jc w:val="both"/>
              <w:rPr>
                <w:rFonts w:ascii="PT Astra Sans" w:hAnsi="PT Astra Sans"/>
              </w:rPr>
            </w:pPr>
            <w:r>
              <w:rPr>
                <w:rFonts w:ascii="PT Astra Sans" w:hAnsi="PT Astra Sans"/>
              </w:rPr>
              <w:t xml:space="preserve">- Федеральный закон от 28 декабря </w:t>
            </w:r>
            <w:r w:rsidRPr="00160573">
              <w:rPr>
                <w:rFonts w:ascii="PT Astra Sans" w:hAnsi="PT Astra Sans"/>
              </w:rPr>
              <w:t>2013 года № 442-ФЗ «Об основах социального обслуживания граждан в Российской Федерации»;</w:t>
            </w:r>
          </w:p>
          <w:p w:rsidR="00085EF1" w:rsidRPr="00160573" w:rsidRDefault="00085EF1" w:rsidP="0066280B">
            <w:pPr>
              <w:tabs>
                <w:tab w:val="left" w:pos="3960"/>
              </w:tabs>
              <w:jc w:val="both"/>
              <w:rPr>
                <w:rFonts w:ascii="PT Astra Sans" w:hAnsi="PT Astra Sans"/>
              </w:rPr>
            </w:pPr>
            <w:r w:rsidRPr="00160573">
              <w:rPr>
                <w:rFonts w:ascii="PT Astra Sans" w:hAnsi="PT Astra Sans"/>
              </w:rPr>
              <w:t>- постановление Правительств</w:t>
            </w:r>
            <w:r>
              <w:rPr>
                <w:rFonts w:ascii="PT Astra Sans" w:hAnsi="PT Astra Sans"/>
              </w:rPr>
              <w:t xml:space="preserve">а Российской Федерации от 29 марта </w:t>
            </w:r>
            <w:r w:rsidRPr="00160573">
              <w:rPr>
                <w:rFonts w:ascii="PT Astra Sans" w:hAnsi="PT Astra Sans"/>
              </w:rPr>
              <w:t>2019 года № 363 «Об утверждении государственной программы Российской Федерации «Доступная среда»;</w:t>
            </w:r>
          </w:p>
          <w:p w:rsidR="00085EF1" w:rsidRPr="00160573" w:rsidRDefault="00085EF1" w:rsidP="0066280B">
            <w:pPr>
              <w:tabs>
                <w:tab w:val="left" w:pos="3960"/>
              </w:tabs>
              <w:jc w:val="both"/>
              <w:rPr>
                <w:rFonts w:ascii="PT Astra Sans" w:hAnsi="PT Astra Sans"/>
              </w:rPr>
            </w:pPr>
            <w:r w:rsidRPr="00160573">
              <w:rPr>
                <w:rFonts w:ascii="PT Astra Sans" w:hAnsi="PT Astra Sans"/>
              </w:rPr>
              <w:t xml:space="preserve">- Приказ </w:t>
            </w:r>
            <w:proofErr w:type="gramStart"/>
            <w:r w:rsidRPr="00160573">
              <w:rPr>
                <w:rFonts w:ascii="PT Astra Sans" w:hAnsi="PT Astra Sans"/>
              </w:rPr>
              <w:t>Министерст</w:t>
            </w:r>
            <w:r>
              <w:rPr>
                <w:rFonts w:ascii="PT Astra Sans" w:hAnsi="PT Astra Sans"/>
              </w:rPr>
              <w:t>ва  образования</w:t>
            </w:r>
            <w:proofErr w:type="gramEnd"/>
            <w:r>
              <w:rPr>
                <w:rFonts w:ascii="PT Astra Sans" w:hAnsi="PT Astra Sans"/>
              </w:rPr>
              <w:t xml:space="preserve"> и науки от 19 декабря 2014 года</w:t>
            </w:r>
            <w:r w:rsidRPr="00160573">
              <w:rPr>
                <w:rFonts w:ascii="PT Astra Sans" w:hAnsi="PT Astra Sans"/>
              </w:rPr>
              <w:t xml:space="preserve">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085EF1" w:rsidRPr="00160573" w:rsidRDefault="00085EF1" w:rsidP="0066280B">
            <w:pPr>
              <w:tabs>
                <w:tab w:val="left" w:pos="3960"/>
              </w:tabs>
              <w:jc w:val="both"/>
              <w:rPr>
                <w:rFonts w:ascii="PT Astra Sans" w:hAnsi="PT Astra Sans"/>
              </w:rPr>
            </w:pPr>
            <w:r w:rsidRPr="00160573">
              <w:rPr>
                <w:rFonts w:ascii="PT Astra Sans" w:hAnsi="PT Astra Sans"/>
              </w:rPr>
              <w:t xml:space="preserve">- Приказ Министерства образования и науки РФ </w:t>
            </w:r>
            <w:proofErr w:type="gramStart"/>
            <w:r w:rsidRPr="00160573">
              <w:rPr>
                <w:rFonts w:ascii="PT Astra Sans" w:hAnsi="PT Astra Sans"/>
              </w:rPr>
              <w:t xml:space="preserve">от </w:t>
            </w:r>
            <w:r>
              <w:rPr>
                <w:rFonts w:ascii="PT Astra Sans" w:hAnsi="PT Astra Sans"/>
              </w:rPr>
              <w:t xml:space="preserve"> 9</w:t>
            </w:r>
            <w:proofErr w:type="gramEnd"/>
            <w:r>
              <w:rPr>
                <w:rFonts w:ascii="PT Astra Sans" w:hAnsi="PT Astra Sans"/>
              </w:rPr>
              <w:t xml:space="preserve"> ноября 2015 года</w:t>
            </w:r>
            <w:r w:rsidRPr="00160573">
              <w:rPr>
                <w:rFonts w:ascii="PT Astra Sans" w:hAnsi="PT Astra Sans"/>
              </w:rPr>
              <w:t xml:space="preserve"> №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w:t>
            </w:r>
          </w:p>
          <w:p w:rsidR="00085EF1" w:rsidRPr="00160573" w:rsidRDefault="00085EF1" w:rsidP="0066280B">
            <w:pPr>
              <w:tabs>
                <w:tab w:val="left" w:pos="3960"/>
              </w:tabs>
              <w:jc w:val="both"/>
              <w:rPr>
                <w:rFonts w:ascii="PT Astra Sans" w:hAnsi="PT Astra Sans"/>
              </w:rPr>
            </w:pPr>
            <w:r w:rsidRPr="00160573">
              <w:rPr>
                <w:rFonts w:ascii="PT Astra Sans" w:hAnsi="PT Astra Sans"/>
              </w:rPr>
              <w:t>- Приказ Министерства образования и науки РФ от 2 декабря 2015 г</w:t>
            </w:r>
            <w:r>
              <w:rPr>
                <w:rFonts w:ascii="PT Astra Sans" w:hAnsi="PT Astra Sans"/>
              </w:rPr>
              <w:t>ода</w:t>
            </w:r>
            <w:r w:rsidRPr="00160573">
              <w:rPr>
                <w:rFonts w:ascii="PT Astra Sans" w:hAnsi="PT Astra Sans"/>
              </w:rPr>
              <w:t xml:space="preserve"> № 1399 «Об утверждении Плана мероприятий («дорожной карты») Министерства образования и науки РФ по повышению значений показателей доступности для инвалидов объектов и предоставления на них услуг в сфере образования»;</w:t>
            </w:r>
          </w:p>
          <w:p w:rsidR="00085EF1" w:rsidRPr="00160573" w:rsidRDefault="00085EF1" w:rsidP="0066280B">
            <w:pPr>
              <w:tabs>
                <w:tab w:val="left" w:pos="3960"/>
              </w:tabs>
              <w:jc w:val="both"/>
              <w:rPr>
                <w:rFonts w:ascii="PT Astra Sans" w:hAnsi="PT Astra Sans"/>
              </w:rPr>
            </w:pPr>
            <w:r w:rsidRPr="00160573">
              <w:rPr>
                <w:rFonts w:ascii="PT Astra Sans" w:hAnsi="PT Astra Sans"/>
              </w:rPr>
              <w:t>- постановление Главного государственного санитарного врач</w:t>
            </w:r>
            <w:r>
              <w:rPr>
                <w:rFonts w:ascii="PT Astra Sans" w:hAnsi="PT Astra Sans"/>
              </w:rPr>
              <w:t>а Российской Федерации от 10 июля 2015 года</w:t>
            </w:r>
            <w:r w:rsidRPr="00160573">
              <w:rPr>
                <w:rFonts w:ascii="PT Astra Sans" w:hAnsi="PT Astra Sans"/>
              </w:rPr>
              <w:t xml:space="preserve"> № 26 «Об утверждении санитарных правил и норм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rsidR="00085EF1" w:rsidRDefault="00085EF1" w:rsidP="0066280B">
            <w:pPr>
              <w:tabs>
                <w:tab w:val="left" w:pos="3960"/>
              </w:tabs>
              <w:jc w:val="both"/>
              <w:rPr>
                <w:rFonts w:ascii="PT Astra Sans" w:hAnsi="PT Astra Sans"/>
              </w:rPr>
            </w:pPr>
            <w:r w:rsidRPr="00160573">
              <w:rPr>
                <w:rFonts w:ascii="PT Astra Sans" w:hAnsi="PT Astra Sans"/>
              </w:rPr>
              <w:t>- постановление Правительства Курганской об</w:t>
            </w:r>
            <w:r>
              <w:rPr>
                <w:rFonts w:ascii="PT Astra Sans" w:hAnsi="PT Astra Sans"/>
              </w:rPr>
              <w:t>ласти от 25 апреля 2016 года</w:t>
            </w:r>
            <w:r w:rsidRPr="00160573">
              <w:rPr>
                <w:rFonts w:ascii="PT Astra Sans" w:hAnsi="PT Astra Sans"/>
              </w:rPr>
              <w:t xml:space="preserve"> № 113 «О государственной программе Курганской области «Доступная среда для инвалидов»</w:t>
            </w:r>
            <w:r>
              <w:rPr>
                <w:rFonts w:ascii="PT Astra Sans" w:hAnsi="PT Astra Sans"/>
              </w:rPr>
              <w:t>;</w:t>
            </w:r>
          </w:p>
          <w:p w:rsidR="00085EF1" w:rsidRPr="00A0371B" w:rsidRDefault="00085EF1" w:rsidP="0066280B">
            <w:pPr>
              <w:tabs>
                <w:tab w:val="left" w:pos="3960"/>
              </w:tabs>
              <w:jc w:val="both"/>
              <w:rPr>
                <w:rFonts w:ascii="PT Astra Sans" w:hAnsi="PT Astra Sans"/>
              </w:rPr>
            </w:pPr>
            <w:r>
              <w:rPr>
                <w:rFonts w:ascii="PT Astra Sans" w:hAnsi="PT Astra Sans"/>
              </w:rPr>
              <w:t xml:space="preserve">- постановление Администрации Белозерского района от 20 февраля 2017 года №80 «Об утверждении Плана мероприятий («дорожной </w:t>
            </w:r>
            <w:r>
              <w:rPr>
                <w:rFonts w:ascii="PT Astra Sans" w:hAnsi="PT Astra Sans"/>
              </w:rPr>
              <w:lastRenderedPageBreak/>
              <w:t>карты») по повышению значений показателей доступности для инвалидов объектов и услуг Белозерского района.</w:t>
            </w:r>
          </w:p>
        </w:tc>
      </w:tr>
      <w:tr w:rsidR="00085EF1" w:rsidRPr="00A0371B" w:rsidTr="0066280B">
        <w:trPr>
          <w:trHeight w:val="128"/>
        </w:trPr>
        <w:tc>
          <w:tcPr>
            <w:tcW w:w="2120" w:type="dxa"/>
          </w:tcPr>
          <w:p w:rsidR="00085EF1" w:rsidRPr="00A0371B" w:rsidRDefault="00085EF1" w:rsidP="0066280B">
            <w:pPr>
              <w:tabs>
                <w:tab w:val="left" w:pos="708"/>
                <w:tab w:val="left" w:pos="1416"/>
                <w:tab w:val="left" w:pos="2124"/>
                <w:tab w:val="left" w:pos="2832"/>
                <w:tab w:val="left" w:pos="3540"/>
                <w:tab w:val="left" w:pos="3960"/>
              </w:tabs>
              <w:jc w:val="both"/>
              <w:rPr>
                <w:rFonts w:ascii="PT Astra Sans" w:hAnsi="PT Astra Sans"/>
              </w:rPr>
            </w:pPr>
            <w:r w:rsidRPr="00A0371B">
              <w:rPr>
                <w:rFonts w:ascii="PT Astra Sans" w:eastAsia="Arial" w:hAnsi="PT Astra Sans"/>
                <w:color w:val="000000"/>
              </w:rPr>
              <w:lastRenderedPageBreak/>
              <w:t>Ответственный исполнитель-координатор</w:t>
            </w:r>
          </w:p>
        </w:tc>
        <w:tc>
          <w:tcPr>
            <w:tcW w:w="7348" w:type="dxa"/>
          </w:tcPr>
          <w:p w:rsidR="00085EF1" w:rsidRPr="00A0371B" w:rsidRDefault="00085EF1" w:rsidP="0066280B">
            <w:pPr>
              <w:tabs>
                <w:tab w:val="left" w:pos="708"/>
                <w:tab w:val="left" w:pos="1416"/>
                <w:tab w:val="left" w:pos="2124"/>
                <w:tab w:val="left" w:pos="2832"/>
                <w:tab w:val="left" w:pos="3540"/>
                <w:tab w:val="left" w:pos="3960"/>
              </w:tabs>
              <w:jc w:val="both"/>
              <w:rPr>
                <w:rFonts w:ascii="PT Astra Sans" w:hAnsi="PT Astra Sans"/>
              </w:rPr>
            </w:pPr>
            <w:r>
              <w:rPr>
                <w:rFonts w:ascii="PT Astra Sans" w:hAnsi="PT Astra Sans"/>
              </w:rPr>
              <w:t>Управление социальной политики Администрации Белозерского района</w:t>
            </w:r>
          </w:p>
          <w:p w:rsidR="00085EF1" w:rsidRPr="00A0371B" w:rsidRDefault="00085EF1" w:rsidP="0066280B">
            <w:pPr>
              <w:tabs>
                <w:tab w:val="left" w:pos="708"/>
                <w:tab w:val="left" w:pos="1416"/>
                <w:tab w:val="left" w:pos="2124"/>
                <w:tab w:val="left" w:pos="2832"/>
                <w:tab w:val="left" w:pos="3540"/>
                <w:tab w:val="left" w:pos="3960"/>
              </w:tabs>
              <w:jc w:val="both"/>
              <w:rPr>
                <w:rFonts w:ascii="PT Astra Sans" w:hAnsi="PT Astra Sans"/>
              </w:rPr>
            </w:pPr>
          </w:p>
        </w:tc>
      </w:tr>
      <w:tr w:rsidR="00085EF1" w:rsidRPr="00A0371B" w:rsidTr="0066280B">
        <w:trPr>
          <w:trHeight w:val="128"/>
        </w:trPr>
        <w:tc>
          <w:tcPr>
            <w:tcW w:w="2120" w:type="dxa"/>
          </w:tcPr>
          <w:p w:rsidR="00085EF1" w:rsidRPr="00A0371B" w:rsidRDefault="00085EF1" w:rsidP="0066280B">
            <w:pPr>
              <w:rPr>
                <w:rFonts w:ascii="PT Astra Sans" w:hAnsi="PT Astra Sans"/>
              </w:rPr>
            </w:pPr>
            <w:r w:rsidRPr="00A0371B">
              <w:rPr>
                <w:rFonts w:ascii="PT Astra Sans" w:hAnsi="PT Astra Sans"/>
              </w:rPr>
              <w:t>Соисполнители:</w:t>
            </w:r>
          </w:p>
        </w:tc>
        <w:tc>
          <w:tcPr>
            <w:tcW w:w="7348" w:type="dxa"/>
            <w:shd w:val="clear" w:color="auto" w:fill="FFFFFF" w:themeFill="background1"/>
          </w:tcPr>
          <w:p w:rsidR="00085EF1" w:rsidRPr="00A0371B" w:rsidRDefault="00085EF1" w:rsidP="0066280B">
            <w:pPr>
              <w:tabs>
                <w:tab w:val="left" w:pos="3960"/>
              </w:tabs>
              <w:jc w:val="both"/>
              <w:rPr>
                <w:rFonts w:ascii="PT Astra Sans" w:hAnsi="PT Astra Sans"/>
              </w:rPr>
            </w:pPr>
            <w:proofErr w:type="gramStart"/>
            <w:r w:rsidRPr="00A0371B">
              <w:rPr>
                <w:rFonts w:ascii="PT Astra Sans" w:hAnsi="PT Astra Sans"/>
              </w:rPr>
              <w:t>Отдел  образования</w:t>
            </w:r>
            <w:proofErr w:type="gramEnd"/>
            <w:r w:rsidRPr="00A0371B">
              <w:rPr>
                <w:rFonts w:ascii="PT Astra Sans" w:hAnsi="PT Astra Sans"/>
              </w:rPr>
              <w:t xml:space="preserve"> Администрации Белозерского района;</w:t>
            </w:r>
          </w:p>
          <w:p w:rsidR="00085EF1" w:rsidRPr="00A0371B" w:rsidRDefault="00085EF1" w:rsidP="0066280B">
            <w:pPr>
              <w:tabs>
                <w:tab w:val="left" w:pos="3960"/>
              </w:tabs>
              <w:jc w:val="both"/>
              <w:rPr>
                <w:rFonts w:ascii="PT Astra Sans" w:hAnsi="PT Astra Sans"/>
              </w:rPr>
            </w:pPr>
            <w:r w:rsidRPr="00A0371B">
              <w:rPr>
                <w:rFonts w:ascii="PT Astra Sans" w:hAnsi="PT Astra Sans"/>
              </w:rPr>
              <w:t>Отдел культуры Администрации Белозерского района;</w:t>
            </w:r>
          </w:p>
          <w:p w:rsidR="00085EF1" w:rsidRPr="00A0371B" w:rsidRDefault="00085EF1" w:rsidP="0066280B">
            <w:pPr>
              <w:tabs>
                <w:tab w:val="left" w:pos="3960"/>
              </w:tabs>
              <w:jc w:val="both"/>
              <w:rPr>
                <w:rFonts w:ascii="PT Astra Sans" w:hAnsi="PT Astra Sans"/>
              </w:rPr>
            </w:pPr>
            <w:r>
              <w:rPr>
                <w:rFonts w:ascii="PT Astra Sans" w:hAnsi="PT Astra Sans"/>
              </w:rPr>
              <w:t>Отдел ЖКХ, градостроительной деятельности</w:t>
            </w:r>
            <w:r w:rsidRPr="00A0371B">
              <w:rPr>
                <w:rFonts w:ascii="PT Astra Sans" w:hAnsi="PT Astra Sans"/>
              </w:rPr>
              <w:t xml:space="preserve"> Администрации Белозерского района;</w:t>
            </w:r>
          </w:p>
          <w:p w:rsidR="00085EF1" w:rsidRPr="00A0371B" w:rsidRDefault="00085EF1" w:rsidP="0066280B">
            <w:pPr>
              <w:widowControl w:val="0"/>
              <w:autoSpaceDE w:val="0"/>
              <w:autoSpaceDN w:val="0"/>
              <w:adjustRightInd w:val="0"/>
              <w:jc w:val="both"/>
              <w:rPr>
                <w:rFonts w:ascii="PT Astra Sans" w:eastAsiaTheme="minorEastAsia" w:hAnsi="PT Astra Sans"/>
              </w:rPr>
            </w:pPr>
            <w:r w:rsidRPr="00A0371B">
              <w:rPr>
                <w:rFonts w:ascii="PT Astra Sans" w:eastAsiaTheme="minorEastAsia" w:hAnsi="PT Astra Sans"/>
              </w:rPr>
              <w:t xml:space="preserve">Сектор </w:t>
            </w:r>
            <w:r>
              <w:rPr>
                <w:rFonts w:ascii="PT Astra Sans" w:eastAsiaTheme="minorEastAsia" w:hAnsi="PT Astra Sans"/>
              </w:rPr>
              <w:t xml:space="preserve">социальной политики </w:t>
            </w:r>
            <w:r w:rsidRPr="00A0371B">
              <w:rPr>
                <w:rFonts w:ascii="PT Astra Sans" w:eastAsiaTheme="minorEastAsia" w:hAnsi="PT Astra Sans"/>
              </w:rPr>
              <w:t>Администрации Белозерского района;</w:t>
            </w:r>
          </w:p>
          <w:p w:rsidR="00085EF1" w:rsidRPr="00A0371B" w:rsidRDefault="00085EF1" w:rsidP="0066280B">
            <w:pPr>
              <w:jc w:val="both"/>
              <w:rPr>
                <w:rFonts w:ascii="PT Astra Sans" w:hAnsi="PT Astra Sans"/>
              </w:rPr>
            </w:pPr>
            <w:r w:rsidRPr="00A0371B">
              <w:rPr>
                <w:rFonts w:ascii="PT Astra Sans" w:hAnsi="PT Astra Sans"/>
              </w:rPr>
              <w:t>Отдел по Белозер</w:t>
            </w:r>
            <w:r>
              <w:rPr>
                <w:rFonts w:ascii="PT Astra Sans" w:hAnsi="PT Astra Sans"/>
              </w:rPr>
              <w:t>скому району ГКУ «Управление социальной защиты населения</w:t>
            </w:r>
            <w:r w:rsidRPr="00A0371B">
              <w:rPr>
                <w:rFonts w:ascii="PT Astra Sans" w:hAnsi="PT Astra Sans"/>
              </w:rPr>
              <w:t xml:space="preserve"> № 9»</w:t>
            </w:r>
            <w:r>
              <w:rPr>
                <w:rFonts w:ascii="PT Astra Sans" w:hAnsi="PT Astra Sans"/>
              </w:rPr>
              <w:t xml:space="preserve"> </w:t>
            </w:r>
            <w:r w:rsidRPr="00A0371B">
              <w:rPr>
                <w:rFonts w:ascii="PT Astra Sans" w:hAnsi="PT Astra Sans"/>
              </w:rPr>
              <w:t>(по согласованию);</w:t>
            </w:r>
            <w:r w:rsidRPr="00A0371B">
              <w:rPr>
                <w:rFonts w:ascii="PT Astra Sans" w:hAnsi="PT Astra Sans"/>
                <w:color w:val="FF0000"/>
              </w:rPr>
              <w:t xml:space="preserve"> </w:t>
            </w:r>
            <w:r w:rsidRPr="00A0371B">
              <w:rPr>
                <w:rFonts w:ascii="PT Astra Sans" w:hAnsi="PT Astra Sans"/>
                <w:b/>
                <w:color w:val="FF0000"/>
              </w:rPr>
              <w:t xml:space="preserve">    </w:t>
            </w:r>
          </w:p>
          <w:p w:rsidR="00085EF1" w:rsidRPr="00A0371B" w:rsidRDefault="00085EF1" w:rsidP="0066280B">
            <w:pPr>
              <w:tabs>
                <w:tab w:val="left" w:pos="5760"/>
              </w:tabs>
              <w:jc w:val="both"/>
              <w:rPr>
                <w:rFonts w:ascii="PT Astra Sans" w:hAnsi="PT Astra Sans"/>
              </w:rPr>
            </w:pPr>
            <w:r>
              <w:rPr>
                <w:rFonts w:ascii="PT Astra Sans" w:hAnsi="PT Astra Sans"/>
              </w:rPr>
              <w:t xml:space="preserve">Филиал </w:t>
            </w:r>
            <w:proofErr w:type="gramStart"/>
            <w:r>
              <w:rPr>
                <w:rFonts w:ascii="PT Astra Sans" w:hAnsi="PT Astra Sans"/>
              </w:rPr>
              <w:t>Государственного</w:t>
            </w:r>
            <w:r w:rsidRPr="00A0371B">
              <w:rPr>
                <w:rFonts w:ascii="PT Astra Sans" w:hAnsi="PT Astra Sans"/>
              </w:rPr>
              <w:t xml:space="preserve"> </w:t>
            </w:r>
            <w:r>
              <w:rPr>
                <w:rFonts w:ascii="PT Astra Sans" w:hAnsi="PT Astra Sans"/>
              </w:rPr>
              <w:t xml:space="preserve"> бюджетного</w:t>
            </w:r>
            <w:proofErr w:type="gramEnd"/>
            <w:r w:rsidRPr="00A0371B">
              <w:rPr>
                <w:rFonts w:ascii="PT Astra Sans" w:hAnsi="PT Astra Sans"/>
              </w:rPr>
              <w:t xml:space="preserve"> </w:t>
            </w:r>
            <w:r>
              <w:rPr>
                <w:rFonts w:ascii="PT Astra Sans" w:hAnsi="PT Astra Sans"/>
              </w:rPr>
              <w:t>учреждения</w:t>
            </w:r>
            <w:r w:rsidRPr="00A0371B">
              <w:rPr>
                <w:rFonts w:ascii="PT Astra Sans" w:hAnsi="PT Astra Sans"/>
              </w:rPr>
              <w:t xml:space="preserve"> «Комплексный центр социального обслуживания населения по </w:t>
            </w:r>
            <w:proofErr w:type="spellStart"/>
            <w:r>
              <w:rPr>
                <w:rFonts w:ascii="PT Astra Sans" w:hAnsi="PT Astra Sans"/>
              </w:rPr>
              <w:t>Кетовскому</w:t>
            </w:r>
            <w:proofErr w:type="spellEnd"/>
            <w:r>
              <w:rPr>
                <w:rFonts w:ascii="PT Astra Sans" w:hAnsi="PT Astra Sans"/>
              </w:rPr>
              <w:t xml:space="preserve">, </w:t>
            </w:r>
            <w:r w:rsidRPr="00A0371B">
              <w:rPr>
                <w:rFonts w:ascii="PT Astra Sans" w:hAnsi="PT Astra Sans"/>
              </w:rPr>
              <w:t xml:space="preserve">Белозерскому </w:t>
            </w:r>
            <w:r>
              <w:rPr>
                <w:rFonts w:ascii="PT Astra Sans" w:hAnsi="PT Astra Sans"/>
              </w:rPr>
              <w:t xml:space="preserve"> и </w:t>
            </w:r>
            <w:proofErr w:type="spellStart"/>
            <w:r>
              <w:rPr>
                <w:rFonts w:ascii="PT Astra Sans" w:hAnsi="PT Astra Sans"/>
              </w:rPr>
              <w:t>Половинскому</w:t>
            </w:r>
            <w:proofErr w:type="spellEnd"/>
            <w:r>
              <w:rPr>
                <w:rFonts w:ascii="PT Astra Sans" w:hAnsi="PT Astra Sans"/>
              </w:rPr>
              <w:t xml:space="preserve"> районам</w:t>
            </w:r>
            <w:r w:rsidRPr="00A0371B">
              <w:rPr>
                <w:rFonts w:ascii="PT Astra Sans" w:hAnsi="PT Astra Sans"/>
              </w:rPr>
              <w:t>» (по согласованию);</w:t>
            </w:r>
          </w:p>
          <w:p w:rsidR="00085EF1" w:rsidRPr="00A0371B" w:rsidRDefault="00085EF1" w:rsidP="0066280B">
            <w:pPr>
              <w:tabs>
                <w:tab w:val="left" w:pos="3960"/>
              </w:tabs>
              <w:jc w:val="both"/>
              <w:rPr>
                <w:rFonts w:ascii="PT Astra Sans" w:hAnsi="PT Astra Sans"/>
              </w:rPr>
            </w:pPr>
            <w:r>
              <w:rPr>
                <w:rFonts w:ascii="PT Astra Sans" w:hAnsi="PT Astra Sans"/>
              </w:rPr>
              <w:t>Отдел содействия занятости населения Белозерского района Государственного</w:t>
            </w:r>
            <w:r w:rsidRPr="00A0371B">
              <w:rPr>
                <w:rFonts w:ascii="PT Astra Sans" w:hAnsi="PT Astra Sans"/>
              </w:rPr>
              <w:t xml:space="preserve"> </w:t>
            </w:r>
            <w:r>
              <w:rPr>
                <w:rFonts w:ascii="PT Astra Sans" w:hAnsi="PT Astra Sans"/>
              </w:rPr>
              <w:t>казенного учреждения</w:t>
            </w:r>
            <w:r w:rsidRPr="00A0371B">
              <w:rPr>
                <w:rFonts w:ascii="PT Astra Sans" w:hAnsi="PT Astra Sans"/>
              </w:rPr>
              <w:t xml:space="preserve"> «Центр занятости населения </w:t>
            </w:r>
            <w:proofErr w:type="gramStart"/>
            <w:r w:rsidRPr="00A0371B">
              <w:rPr>
                <w:rFonts w:ascii="PT Astra Sans" w:hAnsi="PT Astra Sans"/>
              </w:rPr>
              <w:t xml:space="preserve">Белозерского </w:t>
            </w:r>
            <w:r>
              <w:rPr>
                <w:rFonts w:ascii="PT Astra Sans" w:hAnsi="PT Astra Sans"/>
              </w:rPr>
              <w:t xml:space="preserve"> и</w:t>
            </w:r>
            <w:proofErr w:type="gramEnd"/>
            <w:r>
              <w:rPr>
                <w:rFonts w:ascii="PT Astra Sans" w:hAnsi="PT Astra Sans"/>
              </w:rPr>
              <w:t xml:space="preserve"> </w:t>
            </w:r>
            <w:proofErr w:type="spellStart"/>
            <w:r>
              <w:rPr>
                <w:rFonts w:ascii="PT Astra Sans" w:hAnsi="PT Astra Sans"/>
              </w:rPr>
              <w:t>Варгашинского</w:t>
            </w:r>
            <w:proofErr w:type="spellEnd"/>
            <w:r>
              <w:rPr>
                <w:rFonts w:ascii="PT Astra Sans" w:hAnsi="PT Astra Sans"/>
              </w:rPr>
              <w:t xml:space="preserve"> </w:t>
            </w:r>
            <w:r w:rsidRPr="00A0371B">
              <w:rPr>
                <w:rFonts w:ascii="PT Astra Sans" w:hAnsi="PT Astra Sans"/>
              </w:rPr>
              <w:t>района Курганской области» (по согласованию);</w:t>
            </w:r>
          </w:p>
          <w:p w:rsidR="00085EF1" w:rsidRPr="00A0371B" w:rsidRDefault="00085EF1" w:rsidP="0066280B">
            <w:pPr>
              <w:tabs>
                <w:tab w:val="left" w:pos="5760"/>
              </w:tabs>
              <w:jc w:val="both"/>
              <w:rPr>
                <w:rFonts w:ascii="PT Astra Sans" w:hAnsi="PT Astra Sans"/>
              </w:rPr>
            </w:pPr>
            <w:proofErr w:type="gramStart"/>
            <w:r w:rsidRPr="00A0371B">
              <w:rPr>
                <w:rFonts w:ascii="PT Astra Sans" w:hAnsi="PT Astra Sans"/>
              </w:rPr>
              <w:t>Государственное  бюджетное</w:t>
            </w:r>
            <w:proofErr w:type="gramEnd"/>
            <w:r w:rsidRPr="00A0371B">
              <w:rPr>
                <w:rFonts w:ascii="PT Astra Sans" w:hAnsi="PT Astra Sans"/>
              </w:rPr>
              <w:t xml:space="preserve"> учреждение  «Белозерская центральная районная больница» (по согласованию);</w:t>
            </w:r>
          </w:p>
          <w:p w:rsidR="00085EF1" w:rsidRPr="00A0371B" w:rsidRDefault="00085EF1" w:rsidP="0066280B">
            <w:pPr>
              <w:tabs>
                <w:tab w:val="left" w:pos="5760"/>
              </w:tabs>
              <w:jc w:val="both"/>
              <w:rPr>
                <w:rFonts w:ascii="PT Astra Sans" w:hAnsi="PT Astra Sans"/>
              </w:rPr>
            </w:pPr>
            <w:r w:rsidRPr="00A0371B">
              <w:rPr>
                <w:rFonts w:ascii="PT Astra Sans" w:hAnsi="PT Astra Sans"/>
              </w:rPr>
              <w:t>Администрации сельсоветов Белозерского района</w:t>
            </w:r>
            <w:r>
              <w:rPr>
                <w:rFonts w:ascii="PT Astra Sans" w:hAnsi="PT Astra Sans"/>
              </w:rPr>
              <w:t xml:space="preserve"> </w:t>
            </w:r>
            <w:r w:rsidRPr="00A0371B">
              <w:rPr>
                <w:rFonts w:ascii="PT Astra Sans" w:hAnsi="PT Astra Sans"/>
              </w:rPr>
              <w:t>(по согласованию)</w:t>
            </w:r>
          </w:p>
        </w:tc>
      </w:tr>
      <w:tr w:rsidR="00085EF1" w:rsidRPr="00A0371B" w:rsidTr="0066280B">
        <w:trPr>
          <w:trHeight w:val="128"/>
        </w:trPr>
        <w:tc>
          <w:tcPr>
            <w:tcW w:w="2120" w:type="dxa"/>
          </w:tcPr>
          <w:p w:rsidR="00085EF1" w:rsidRPr="00A0371B" w:rsidRDefault="00085EF1" w:rsidP="0066280B">
            <w:pPr>
              <w:rPr>
                <w:rFonts w:ascii="PT Astra Sans" w:hAnsi="PT Astra Sans"/>
              </w:rPr>
            </w:pPr>
            <w:r w:rsidRPr="00A0371B">
              <w:rPr>
                <w:rFonts w:ascii="PT Astra Sans" w:hAnsi="PT Astra Sans"/>
              </w:rPr>
              <w:t>Цель:</w:t>
            </w:r>
          </w:p>
        </w:tc>
        <w:tc>
          <w:tcPr>
            <w:tcW w:w="7348" w:type="dxa"/>
          </w:tcPr>
          <w:p w:rsidR="00085EF1" w:rsidRPr="00A0371B" w:rsidRDefault="00085EF1" w:rsidP="0066280B">
            <w:pPr>
              <w:autoSpaceDE w:val="0"/>
              <w:autoSpaceDN w:val="0"/>
              <w:adjustRightInd w:val="0"/>
              <w:jc w:val="both"/>
              <w:rPr>
                <w:rFonts w:ascii="PT Astra Sans" w:eastAsiaTheme="minorHAnsi" w:hAnsi="PT Astra Sans"/>
                <w:color w:val="000002"/>
                <w:lang w:eastAsia="en-US"/>
              </w:rPr>
            </w:pPr>
            <w:r>
              <w:rPr>
                <w:rFonts w:ascii="PT Astra Sans" w:eastAsiaTheme="minorHAnsi" w:hAnsi="PT Astra Sans"/>
                <w:color w:val="000002"/>
                <w:lang w:eastAsia="en-US"/>
              </w:rPr>
              <w:t>Повышение уровня доступности к объектам и услугам в приоритетных сферах жизнедеятельности инвалидов и других маломобильных групп населения (людей, испытывающих затруднения при самостоятельном передвижении, получении услуг, необходимой информации) в Белозерском районе, повышение качества жизни</w:t>
            </w:r>
          </w:p>
        </w:tc>
      </w:tr>
      <w:tr w:rsidR="00085EF1" w:rsidRPr="00A0371B" w:rsidTr="0066280B">
        <w:trPr>
          <w:trHeight w:val="128"/>
        </w:trPr>
        <w:tc>
          <w:tcPr>
            <w:tcW w:w="2120" w:type="dxa"/>
          </w:tcPr>
          <w:p w:rsidR="00085EF1" w:rsidRPr="00A0371B" w:rsidRDefault="00085EF1" w:rsidP="0066280B">
            <w:pPr>
              <w:rPr>
                <w:rFonts w:ascii="PT Astra Sans" w:hAnsi="PT Astra Sans"/>
              </w:rPr>
            </w:pPr>
            <w:r w:rsidRPr="00A0371B">
              <w:rPr>
                <w:rFonts w:ascii="PT Astra Sans" w:hAnsi="PT Astra Sans"/>
              </w:rPr>
              <w:t>Задачи:</w:t>
            </w:r>
          </w:p>
        </w:tc>
        <w:tc>
          <w:tcPr>
            <w:tcW w:w="7348" w:type="dxa"/>
          </w:tcPr>
          <w:p w:rsidR="00085EF1" w:rsidRPr="008F73EB" w:rsidRDefault="00085EF1" w:rsidP="0066280B">
            <w:pPr>
              <w:jc w:val="both"/>
              <w:rPr>
                <w:rFonts w:ascii="PT Astra Sans" w:hAnsi="PT Astra Sans"/>
              </w:rPr>
            </w:pPr>
            <w:r>
              <w:rPr>
                <w:rFonts w:ascii="PT Astra Sans" w:hAnsi="PT Astra Sans"/>
              </w:rPr>
              <w:t xml:space="preserve">- </w:t>
            </w:r>
            <w:r w:rsidRPr="008F73EB">
              <w:rPr>
                <w:rFonts w:ascii="PT Astra Sans" w:hAnsi="PT Astra Sans"/>
              </w:rPr>
              <w:t>проведение мероприятий по адаптации учреждений в сфере социальной защиты, здравоохранения, культуры, образования, транспорта, информации и связи, физической культуры и спорта;</w:t>
            </w:r>
          </w:p>
          <w:p w:rsidR="00085EF1" w:rsidRPr="008F73EB" w:rsidRDefault="00085EF1" w:rsidP="0066280B">
            <w:pPr>
              <w:jc w:val="both"/>
              <w:rPr>
                <w:rFonts w:ascii="PT Astra Sans" w:hAnsi="PT Astra Sans"/>
              </w:rPr>
            </w:pPr>
            <w:r w:rsidRPr="008F73EB">
              <w:rPr>
                <w:rFonts w:ascii="PT Astra Sans" w:hAnsi="PT Astra Sans"/>
              </w:rPr>
              <w:t>- обеспечение равного доступа инвалидов к приоритетным объектам и услугам в приоритетных сферах жизнедеятельности инвалидов и других маломобильных групп населения;</w:t>
            </w:r>
          </w:p>
          <w:p w:rsidR="00085EF1" w:rsidRPr="008F73EB" w:rsidRDefault="00085EF1" w:rsidP="0066280B">
            <w:pPr>
              <w:jc w:val="both"/>
              <w:rPr>
                <w:rFonts w:ascii="PT Astra Sans" w:hAnsi="PT Astra Sans"/>
              </w:rPr>
            </w:pPr>
            <w:r w:rsidRPr="008F73EB">
              <w:rPr>
                <w:rFonts w:ascii="PT Astra Sans" w:hAnsi="PT Astra Sans"/>
              </w:rPr>
              <w:t>-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w:t>
            </w:r>
          </w:p>
          <w:p w:rsidR="00085EF1" w:rsidRPr="008F73EB" w:rsidRDefault="00085EF1" w:rsidP="0066280B">
            <w:pPr>
              <w:jc w:val="both"/>
              <w:rPr>
                <w:rFonts w:ascii="PT Astra Sans" w:hAnsi="PT Astra Sans"/>
              </w:rPr>
            </w:pPr>
            <w:r w:rsidRPr="008F73EB">
              <w:rPr>
                <w:rFonts w:ascii="PT Astra Sans" w:hAnsi="PT Astra Sans"/>
              </w:rPr>
              <w:t xml:space="preserve">- создание условий для развития системы комплексной реабилитации и </w:t>
            </w:r>
            <w:proofErr w:type="spellStart"/>
            <w:r w:rsidRPr="008F73EB">
              <w:rPr>
                <w:rFonts w:ascii="PT Astra Sans" w:hAnsi="PT Astra Sans"/>
              </w:rPr>
              <w:t>абилитации</w:t>
            </w:r>
            <w:proofErr w:type="spellEnd"/>
            <w:r w:rsidRPr="008F73EB">
              <w:rPr>
                <w:rFonts w:ascii="PT Astra Sans" w:hAnsi="PT Astra Sans"/>
              </w:rPr>
              <w:t xml:space="preserve"> инвалидов, в том числе детей-инвалидов;</w:t>
            </w:r>
          </w:p>
          <w:p w:rsidR="00085EF1" w:rsidRPr="008F73EB" w:rsidRDefault="00085EF1" w:rsidP="0066280B">
            <w:pPr>
              <w:rPr>
                <w:rFonts w:ascii="PT Astra Sans" w:hAnsi="PT Astra Sans"/>
              </w:rPr>
            </w:pPr>
            <w:r w:rsidRPr="008F73EB">
              <w:rPr>
                <w:rFonts w:ascii="PT Astra Sans" w:hAnsi="PT Astra Sans"/>
              </w:rPr>
              <w:t>-</w:t>
            </w:r>
            <w:r>
              <w:rPr>
                <w:rFonts w:ascii="PT Astra Sans" w:hAnsi="PT Astra Sans"/>
              </w:rPr>
              <w:t xml:space="preserve"> </w:t>
            </w:r>
            <w:r w:rsidRPr="008F73EB">
              <w:rPr>
                <w:rFonts w:ascii="PT Astra Sans" w:hAnsi="PT Astra Sans"/>
              </w:rPr>
              <w:t xml:space="preserve">обеспечение информационно-методического и </w:t>
            </w:r>
            <w:r>
              <w:rPr>
                <w:rFonts w:ascii="PT Astra Sans" w:hAnsi="PT Astra Sans"/>
              </w:rPr>
              <w:t>к</w:t>
            </w:r>
            <w:r w:rsidRPr="008F73EB">
              <w:rPr>
                <w:rFonts w:ascii="PT Astra Sans" w:hAnsi="PT Astra Sans"/>
              </w:rPr>
              <w:t>адрового сопровождения системы реабилитации и социальной интеграции детей - инвалидов и детей с ограниченными возможностями здоровья.</w:t>
            </w:r>
          </w:p>
          <w:p w:rsidR="00085EF1" w:rsidRPr="00A0371B" w:rsidRDefault="00085EF1" w:rsidP="0066280B">
            <w:pPr>
              <w:rPr>
                <w:rFonts w:ascii="PT Astra Sans" w:hAnsi="PT Astra Sans"/>
              </w:rPr>
            </w:pPr>
          </w:p>
        </w:tc>
      </w:tr>
      <w:tr w:rsidR="00085EF1" w:rsidRPr="00A0371B" w:rsidTr="0066280B">
        <w:trPr>
          <w:trHeight w:val="128"/>
        </w:trPr>
        <w:tc>
          <w:tcPr>
            <w:tcW w:w="2120" w:type="dxa"/>
          </w:tcPr>
          <w:p w:rsidR="00085EF1" w:rsidRPr="00A0371B" w:rsidRDefault="00085EF1" w:rsidP="0066280B">
            <w:pPr>
              <w:rPr>
                <w:rFonts w:ascii="PT Astra Sans" w:hAnsi="PT Astra Sans"/>
              </w:rPr>
            </w:pPr>
            <w:r w:rsidRPr="00A0371B">
              <w:rPr>
                <w:rFonts w:ascii="PT Astra Sans" w:eastAsia="Arial" w:hAnsi="PT Astra Sans"/>
                <w:color w:val="000000"/>
              </w:rPr>
              <w:t>Целевые индикаторы:</w:t>
            </w:r>
          </w:p>
        </w:tc>
        <w:tc>
          <w:tcPr>
            <w:tcW w:w="7348" w:type="dxa"/>
          </w:tcPr>
          <w:p w:rsidR="00085EF1" w:rsidRPr="008F73EB" w:rsidRDefault="00085EF1" w:rsidP="0066280B">
            <w:pPr>
              <w:tabs>
                <w:tab w:val="left" w:pos="5760"/>
              </w:tabs>
              <w:jc w:val="both"/>
              <w:rPr>
                <w:rFonts w:ascii="PT Astra Sans" w:hAnsi="PT Astra Sans"/>
              </w:rPr>
            </w:pPr>
            <w:r w:rsidRPr="008F73EB">
              <w:rPr>
                <w:rFonts w:ascii="PT Astra Sans" w:hAnsi="PT Astra Sans"/>
              </w:rPr>
              <w:t>- число объектов социальной инфраструктуры муниципаль</w:t>
            </w:r>
            <w:r>
              <w:rPr>
                <w:rFonts w:ascii="PT Astra Sans" w:hAnsi="PT Astra Sans"/>
              </w:rPr>
              <w:t>ной собственности Белозерского района</w:t>
            </w:r>
            <w:r w:rsidRPr="008F73EB">
              <w:rPr>
                <w:rFonts w:ascii="PT Astra Sans" w:hAnsi="PT Astra Sans"/>
              </w:rPr>
              <w:t>, к которым обеспечен доступ инвалидов, ед.;</w:t>
            </w:r>
          </w:p>
          <w:p w:rsidR="00085EF1" w:rsidRPr="008F73EB" w:rsidRDefault="00085EF1" w:rsidP="0066280B">
            <w:pPr>
              <w:tabs>
                <w:tab w:val="left" w:pos="5760"/>
              </w:tabs>
              <w:jc w:val="both"/>
              <w:rPr>
                <w:rFonts w:ascii="PT Astra Sans" w:hAnsi="PT Astra Sans"/>
              </w:rPr>
            </w:pPr>
            <w:r w:rsidRPr="008F73EB">
              <w:rPr>
                <w:rFonts w:ascii="PT Astra Sans" w:hAnsi="PT Astra Sans"/>
              </w:rPr>
              <w:t xml:space="preserve">- доля общеобразовательных организаций, в которых создана универсальная </w:t>
            </w:r>
            <w:proofErr w:type="spellStart"/>
            <w:r w:rsidRPr="008F73EB">
              <w:rPr>
                <w:rFonts w:ascii="PT Astra Sans" w:hAnsi="PT Astra Sans"/>
              </w:rPr>
              <w:t>безбарьерная</w:t>
            </w:r>
            <w:proofErr w:type="spellEnd"/>
            <w:r w:rsidRPr="008F73EB">
              <w:rPr>
                <w:rFonts w:ascii="PT Astra Sans" w:hAnsi="PT Astra Sans"/>
              </w:rPr>
              <w:t xml:space="preserve"> среда для инклюзивного образования детей-инвалидов, в общем количестве общеобразовательных организаций, %;</w:t>
            </w:r>
          </w:p>
          <w:p w:rsidR="00085EF1" w:rsidRPr="008F73EB" w:rsidRDefault="00085EF1" w:rsidP="0066280B">
            <w:pPr>
              <w:tabs>
                <w:tab w:val="left" w:pos="5760"/>
              </w:tabs>
              <w:jc w:val="both"/>
              <w:rPr>
                <w:rFonts w:ascii="PT Astra Sans" w:hAnsi="PT Astra Sans"/>
              </w:rPr>
            </w:pPr>
            <w:r w:rsidRPr="008F73EB">
              <w:rPr>
                <w:rFonts w:ascii="PT Astra Sans" w:hAnsi="PT Astra Sans"/>
              </w:rPr>
              <w:lastRenderedPageBreak/>
              <w:t>- доля объектов образования, спорта, культуры, на которые сформированы паспорта доступности, среди общего количества муниципальных объектов образования, %;</w:t>
            </w:r>
          </w:p>
          <w:p w:rsidR="00085EF1" w:rsidRPr="008F73EB" w:rsidRDefault="00085EF1" w:rsidP="0066280B">
            <w:pPr>
              <w:tabs>
                <w:tab w:val="left" w:pos="5760"/>
              </w:tabs>
              <w:jc w:val="both"/>
              <w:rPr>
                <w:rFonts w:ascii="PT Astra Sans" w:hAnsi="PT Astra Sans"/>
              </w:rPr>
            </w:pPr>
            <w:r w:rsidRPr="008F73EB">
              <w:rPr>
                <w:rFonts w:ascii="PT Astra Sans" w:hAnsi="PT Astra Sans"/>
              </w:rPr>
              <w:t>- доля детей-инвалидов в возрасте от 3 до 7 лет, не имеющих противопоказаний к посещению дошкольной организации, охваченных дошкольным образованием, от общей численности детей-инвалидов данного возраста, %;</w:t>
            </w:r>
          </w:p>
          <w:p w:rsidR="00085EF1" w:rsidRPr="008F73EB" w:rsidRDefault="00085EF1" w:rsidP="0066280B">
            <w:pPr>
              <w:tabs>
                <w:tab w:val="left" w:pos="5760"/>
              </w:tabs>
              <w:jc w:val="both"/>
              <w:rPr>
                <w:rFonts w:ascii="PT Astra Sans" w:hAnsi="PT Astra Sans"/>
              </w:rPr>
            </w:pPr>
            <w:r w:rsidRPr="008F73EB">
              <w:rPr>
                <w:rFonts w:ascii="PT Astra Sans" w:hAnsi="PT Astra Sans"/>
              </w:rPr>
              <w:t>- доля детей-инвалидов, которым созданы условия для получения качественного общего образования, от общей численности детей-инвалидов школьного возраста, %;</w:t>
            </w:r>
          </w:p>
          <w:p w:rsidR="00085EF1" w:rsidRPr="008F73EB" w:rsidRDefault="00085EF1" w:rsidP="0066280B">
            <w:pPr>
              <w:tabs>
                <w:tab w:val="left" w:pos="5760"/>
              </w:tabs>
              <w:jc w:val="both"/>
              <w:rPr>
                <w:rFonts w:ascii="PT Astra Sans" w:hAnsi="PT Astra Sans"/>
              </w:rPr>
            </w:pPr>
            <w:r w:rsidRPr="008F73EB">
              <w:rPr>
                <w:rFonts w:ascii="PT Astra Sans" w:hAnsi="PT Astra Sans"/>
              </w:rPr>
              <w:t>- число детей-инвалидов в возрасте от 5 до 18 лет, получающих дополнительное образование, чел.;</w:t>
            </w:r>
          </w:p>
          <w:p w:rsidR="00085EF1" w:rsidRPr="008F73EB" w:rsidRDefault="00085EF1" w:rsidP="0066280B">
            <w:pPr>
              <w:tabs>
                <w:tab w:val="left" w:pos="5760"/>
              </w:tabs>
              <w:jc w:val="both"/>
              <w:rPr>
                <w:rFonts w:ascii="PT Astra Sans" w:hAnsi="PT Astra Sans"/>
              </w:rPr>
            </w:pPr>
            <w:r w:rsidRPr="008F73EB">
              <w:rPr>
                <w:rFonts w:ascii="PT Astra Sans" w:hAnsi="PT Astra Sans"/>
              </w:rPr>
              <w:t>-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w:t>
            </w:r>
            <w:r>
              <w:rPr>
                <w:rFonts w:ascii="PT Astra Sans" w:hAnsi="PT Astra Sans"/>
              </w:rPr>
              <w:t>гории населения в Белозерском районе</w:t>
            </w:r>
            <w:r w:rsidRPr="008F73EB">
              <w:rPr>
                <w:rFonts w:ascii="PT Astra Sans" w:hAnsi="PT Astra Sans"/>
              </w:rPr>
              <w:t>, %;</w:t>
            </w:r>
          </w:p>
          <w:p w:rsidR="00085EF1" w:rsidRPr="008F73EB" w:rsidRDefault="00085EF1" w:rsidP="0066280B">
            <w:pPr>
              <w:tabs>
                <w:tab w:val="left" w:pos="5760"/>
              </w:tabs>
              <w:jc w:val="both"/>
              <w:rPr>
                <w:rFonts w:ascii="PT Astra Sans" w:hAnsi="PT Astra Sans"/>
              </w:rPr>
            </w:pPr>
            <w:r w:rsidRPr="008F73EB">
              <w:rPr>
                <w:rFonts w:ascii="PT Astra Sans" w:hAnsi="PT Astra Sans"/>
              </w:rPr>
              <w:t xml:space="preserve">- доля инвалидов, охваченных работой учреждений культуры, в общей численности инвалидов, </w:t>
            </w:r>
            <w:r>
              <w:rPr>
                <w:rFonts w:ascii="PT Astra Sans" w:hAnsi="PT Astra Sans"/>
              </w:rPr>
              <w:t>проживающих на территории Белозерского района</w:t>
            </w:r>
            <w:r w:rsidRPr="008F73EB">
              <w:rPr>
                <w:rFonts w:ascii="PT Astra Sans" w:hAnsi="PT Astra Sans"/>
              </w:rPr>
              <w:t>, %;</w:t>
            </w:r>
          </w:p>
          <w:p w:rsidR="00085EF1" w:rsidRPr="008F73EB" w:rsidRDefault="00085EF1" w:rsidP="0066280B">
            <w:pPr>
              <w:tabs>
                <w:tab w:val="left" w:pos="5760"/>
              </w:tabs>
              <w:jc w:val="both"/>
              <w:rPr>
                <w:rFonts w:ascii="PT Astra Sans" w:hAnsi="PT Astra Sans"/>
              </w:rPr>
            </w:pPr>
            <w:r w:rsidRPr="008F73EB">
              <w:rPr>
                <w:rFonts w:ascii="PT Astra Sans" w:hAnsi="PT Astra Sans"/>
              </w:rPr>
              <w:t>- количество проведенных в течение года совместных мероприятий с людьми, имеющими инвалидность, художественной, спортивной, досуговой направленности, ед.;</w:t>
            </w:r>
          </w:p>
          <w:p w:rsidR="00085EF1" w:rsidRPr="008F73EB" w:rsidRDefault="00085EF1" w:rsidP="0066280B">
            <w:pPr>
              <w:tabs>
                <w:tab w:val="left" w:pos="5760"/>
              </w:tabs>
              <w:jc w:val="both"/>
              <w:rPr>
                <w:rFonts w:ascii="PT Astra Sans" w:hAnsi="PT Astra Sans"/>
              </w:rPr>
            </w:pPr>
            <w:r w:rsidRPr="008F73EB">
              <w:rPr>
                <w:rFonts w:ascii="PT Astra Sans" w:hAnsi="PT Astra Sans"/>
              </w:rPr>
              <w:t>- количество размещенных ежегодно на официальном са</w:t>
            </w:r>
            <w:r>
              <w:rPr>
                <w:rFonts w:ascii="PT Astra Sans" w:hAnsi="PT Astra Sans"/>
              </w:rPr>
              <w:t>йте Администрации Белозерского района</w:t>
            </w:r>
            <w:r w:rsidRPr="008F73EB">
              <w:rPr>
                <w:rFonts w:ascii="PT Astra Sans" w:hAnsi="PT Astra Sans"/>
              </w:rPr>
              <w:t xml:space="preserve"> материалов о проведенных мероприятиях с участием маломобильных групп населения, ед.;</w:t>
            </w:r>
          </w:p>
          <w:p w:rsidR="00085EF1" w:rsidRPr="008F73EB" w:rsidRDefault="00085EF1" w:rsidP="0066280B">
            <w:pPr>
              <w:tabs>
                <w:tab w:val="left" w:pos="5760"/>
              </w:tabs>
              <w:jc w:val="both"/>
              <w:rPr>
                <w:rFonts w:ascii="PT Astra Sans" w:hAnsi="PT Astra Sans"/>
              </w:rPr>
            </w:pPr>
            <w:r w:rsidRPr="008F73EB">
              <w:rPr>
                <w:rFonts w:ascii="PT Astra Sans" w:hAnsi="PT Astra Sans"/>
              </w:rPr>
              <w:t>- доля детей-инвалидов, обучающихся в массовых классах, успешно освоивших программы начального общего, основного общего, среднего общего образования, %;</w:t>
            </w:r>
          </w:p>
          <w:p w:rsidR="00085EF1" w:rsidRPr="008F73EB" w:rsidRDefault="00085EF1" w:rsidP="0066280B">
            <w:pPr>
              <w:tabs>
                <w:tab w:val="left" w:pos="5760"/>
              </w:tabs>
              <w:jc w:val="both"/>
              <w:rPr>
                <w:rFonts w:ascii="PT Astra Sans" w:hAnsi="PT Astra Sans"/>
              </w:rPr>
            </w:pPr>
            <w:r w:rsidRPr="008F73EB">
              <w:rPr>
                <w:rFonts w:ascii="PT Astra Sans" w:hAnsi="PT Astra Sans"/>
              </w:rPr>
              <w:t>- доля детей-инвалидов, обучающихся на дому, успешно освоивших программы начального общего, основного общего, среднего общего образования, %;</w:t>
            </w:r>
          </w:p>
          <w:p w:rsidR="00085EF1" w:rsidRPr="00A0371B" w:rsidRDefault="00085EF1" w:rsidP="0066280B">
            <w:pPr>
              <w:tabs>
                <w:tab w:val="left" w:pos="5760"/>
              </w:tabs>
              <w:jc w:val="both"/>
              <w:rPr>
                <w:rFonts w:ascii="PT Astra Sans" w:hAnsi="PT Astra Sans"/>
              </w:rPr>
            </w:pPr>
            <w:r w:rsidRPr="008F73EB">
              <w:rPr>
                <w:rFonts w:ascii="PT Astra Sans" w:hAnsi="PT Astra Sans"/>
              </w:rPr>
              <w:t>- число методических мероприятий для педагогов, работающих с детьми-инвалидами и детьми с ограниченными возможностями здоровья, ед.</w:t>
            </w:r>
            <w:r w:rsidRPr="00A0371B">
              <w:rPr>
                <w:rFonts w:ascii="PT Astra Sans" w:hAnsi="PT Astra Sans"/>
              </w:rPr>
              <w:t xml:space="preserve"> </w:t>
            </w:r>
          </w:p>
        </w:tc>
      </w:tr>
      <w:tr w:rsidR="00085EF1" w:rsidRPr="00A0371B" w:rsidTr="0066280B">
        <w:trPr>
          <w:trHeight w:val="128"/>
        </w:trPr>
        <w:tc>
          <w:tcPr>
            <w:tcW w:w="2120" w:type="dxa"/>
          </w:tcPr>
          <w:p w:rsidR="00085EF1" w:rsidRPr="00A0371B" w:rsidRDefault="00085EF1" w:rsidP="0066280B">
            <w:pPr>
              <w:rPr>
                <w:rFonts w:ascii="PT Astra Sans" w:hAnsi="PT Astra Sans"/>
              </w:rPr>
            </w:pPr>
            <w:r w:rsidRPr="00A0371B">
              <w:rPr>
                <w:rFonts w:ascii="PT Astra Sans" w:hAnsi="PT Astra Sans"/>
              </w:rPr>
              <w:lastRenderedPageBreak/>
              <w:t>Сроки реализации Программы</w:t>
            </w:r>
          </w:p>
        </w:tc>
        <w:tc>
          <w:tcPr>
            <w:tcW w:w="7348" w:type="dxa"/>
          </w:tcPr>
          <w:p w:rsidR="00085EF1" w:rsidRPr="00A0371B" w:rsidRDefault="00085EF1" w:rsidP="0066280B">
            <w:pPr>
              <w:rPr>
                <w:rFonts w:ascii="PT Astra Sans" w:hAnsi="PT Astra Sans"/>
                <w:color w:val="000000"/>
              </w:rPr>
            </w:pPr>
            <w:r>
              <w:rPr>
                <w:rFonts w:ascii="PT Astra Sans" w:hAnsi="PT Astra Sans"/>
                <w:color w:val="000000"/>
              </w:rPr>
              <w:t>2021 – 2025</w:t>
            </w:r>
            <w:r w:rsidRPr="00A0371B">
              <w:rPr>
                <w:rFonts w:ascii="PT Astra Sans" w:hAnsi="PT Astra Sans"/>
                <w:color w:val="000000"/>
              </w:rPr>
              <w:t xml:space="preserve"> годы</w:t>
            </w:r>
          </w:p>
          <w:p w:rsidR="00085EF1" w:rsidRPr="00A0371B" w:rsidRDefault="00085EF1" w:rsidP="0066280B">
            <w:pPr>
              <w:widowControl w:val="0"/>
              <w:tabs>
                <w:tab w:val="left" w:pos="1035"/>
              </w:tabs>
              <w:suppressAutoHyphens/>
              <w:overflowPunct w:val="0"/>
              <w:autoSpaceDE w:val="0"/>
              <w:jc w:val="both"/>
              <w:textAlignment w:val="baseline"/>
              <w:rPr>
                <w:rFonts w:ascii="PT Astra Sans" w:hAnsi="PT Astra Sans"/>
                <w:color w:val="000000"/>
              </w:rPr>
            </w:pPr>
          </w:p>
        </w:tc>
      </w:tr>
      <w:tr w:rsidR="00085EF1" w:rsidRPr="00A0371B" w:rsidTr="0066280B">
        <w:trPr>
          <w:trHeight w:val="128"/>
        </w:trPr>
        <w:tc>
          <w:tcPr>
            <w:tcW w:w="2120" w:type="dxa"/>
          </w:tcPr>
          <w:p w:rsidR="00085EF1" w:rsidRPr="00A0371B" w:rsidRDefault="00085EF1" w:rsidP="0066280B">
            <w:pPr>
              <w:rPr>
                <w:rFonts w:ascii="PT Astra Sans" w:hAnsi="PT Astra Sans"/>
              </w:rPr>
            </w:pPr>
            <w:r w:rsidRPr="00A0371B">
              <w:rPr>
                <w:rFonts w:ascii="PT Astra Sans" w:hAnsi="PT Astra Sans"/>
              </w:rPr>
              <w:t>Объемы бюджетных ассигнований</w:t>
            </w:r>
          </w:p>
        </w:tc>
        <w:tc>
          <w:tcPr>
            <w:tcW w:w="7348" w:type="dxa"/>
          </w:tcPr>
          <w:p w:rsidR="00085EF1" w:rsidRPr="00030BEF" w:rsidRDefault="00085EF1" w:rsidP="0066280B">
            <w:pPr>
              <w:rPr>
                <w:rFonts w:ascii="PT Astra Sans" w:hAnsi="PT Astra Sans"/>
              </w:rPr>
            </w:pPr>
            <w:r w:rsidRPr="00A0371B">
              <w:rPr>
                <w:rFonts w:ascii="PT Astra Sans" w:hAnsi="PT Astra Sans"/>
              </w:rPr>
              <w:t xml:space="preserve">Планируемый </w:t>
            </w:r>
            <w:proofErr w:type="gramStart"/>
            <w:r w:rsidRPr="00A0371B">
              <w:rPr>
                <w:rFonts w:ascii="PT Astra Sans" w:hAnsi="PT Astra Sans"/>
              </w:rPr>
              <w:t>объем  бюджетных</w:t>
            </w:r>
            <w:proofErr w:type="gramEnd"/>
            <w:r w:rsidRPr="00A0371B">
              <w:rPr>
                <w:rFonts w:ascii="PT Astra Sans" w:hAnsi="PT Astra Sans"/>
              </w:rPr>
              <w:t xml:space="preserve"> средств на реализацию муниципальной  Программы составляет  </w:t>
            </w:r>
            <w:r>
              <w:rPr>
                <w:rFonts w:ascii="PT Astra Sans" w:hAnsi="PT Astra Sans"/>
              </w:rPr>
              <w:t>25000</w:t>
            </w:r>
            <w:r w:rsidRPr="00A0371B">
              <w:rPr>
                <w:rFonts w:ascii="PT Astra Sans" w:hAnsi="PT Astra Sans"/>
                <w:color w:val="FF0000"/>
              </w:rPr>
              <w:t xml:space="preserve"> </w:t>
            </w:r>
            <w:r w:rsidRPr="00A0371B">
              <w:rPr>
                <w:rFonts w:ascii="PT Astra Sans" w:hAnsi="PT Astra Sans"/>
              </w:rPr>
              <w:t>рублей</w:t>
            </w:r>
            <w:r>
              <w:rPr>
                <w:rFonts w:ascii="PT Astra Sans" w:hAnsi="PT Astra Sans"/>
              </w:rPr>
              <w:t>, из них:</w:t>
            </w:r>
            <w:r>
              <w:rPr>
                <w:rFonts w:ascii="PT Astra Sans" w:hAnsi="PT Astra Sans"/>
              </w:rPr>
              <w:br/>
              <w:t>в 2021</w:t>
            </w:r>
            <w:r w:rsidRPr="00A0371B">
              <w:rPr>
                <w:rFonts w:ascii="PT Astra Sans" w:hAnsi="PT Astra Sans"/>
              </w:rPr>
              <w:t xml:space="preserve"> году  - </w:t>
            </w:r>
            <w:r w:rsidRPr="00030BEF">
              <w:rPr>
                <w:rFonts w:ascii="PT Astra Sans" w:hAnsi="PT Astra Sans"/>
              </w:rPr>
              <w:t>5 000 рублей</w:t>
            </w:r>
            <w:r>
              <w:rPr>
                <w:rFonts w:ascii="PT Astra Sans" w:hAnsi="PT Astra Sans"/>
              </w:rPr>
              <w:t>;</w:t>
            </w:r>
            <w:r w:rsidRPr="00030BEF">
              <w:rPr>
                <w:rFonts w:ascii="PT Astra Sans" w:hAnsi="PT Astra Sans"/>
              </w:rPr>
              <w:t xml:space="preserve"> </w:t>
            </w:r>
            <w:r w:rsidRPr="00030BEF">
              <w:rPr>
                <w:rFonts w:ascii="PT Astra Sans" w:hAnsi="PT Astra Sans"/>
              </w:rPr>
              <w:br/>
              <w:t>в 2022 году  - 5 000 рублей</w:t>
            </w:r>
            <w:r>
              <w:rPr>
                <w:rFonts w:ascii="PT Astra Sans" w:hAnsi="PT Astra Sans"/>
              </w:rPr>
              <w:t>;</w:t>
            </w:r>
            <w:r w:rsidRPr="00030BEF">
              <w:rPr>
                <w:rFonts w:ascii="PT Astra Sans" w:hAnsi="PT Astra Sans"/>
              </w:rPr>
              <w:t xml:space="preserve"> </w:t>
            </w:r>
          </w:p>
          <w:p w:rsidR="00085EF1" w:rsidRPr="00A0371B" w:rsidRDefault="00085EF1" w:rsidP="0066280B">
            <w:pPr>
              <w:rPr>
                <w:rFonts w:ascii="PT Astra Sans" w:hAnsi="PT Astra Sans"/>
              </w:rPr>
            </w:pPr>
            <w:r w:rsidRPr="00030BEF">
              <w:rPr>
                <w:rFonts w:ascii="PT Astra Sans" w:hAnsi="PT Astra Sans"/>
              </w:rPr>
              <w:t>в 2023 году - 5 000 рублей</w:t>
            </w:r>
            <w:r>
              <w:rPr>
                <w:rFonts w:ascii="PT Astra Sans" w:hAnsi="PT Astra Sans"/>
              </w:rPr>
              <w:t>;</w:t>
            </w:r>
            <w:r w:rsidRPr="00A0371B">
              <w:rPr>
                <w:rFonts w:ascii="PT Astra Sans" w:hAnsi="PT Astra Sans"/>
              </w:rPr>
              <w:t xml:space="preserve"> </w:t>
            </w:r>
          </w:p>
          <w:p w:rsidR="00085EF1" w:rsidRPr="00030BEF" w:rsidRDefault="00085EF1" w:rsidP="0066280B">
            <w:pPr>
              <w:rPr>
                <w:rFonts w:ascii="PT Astra Sans" w:hAnsi="PT Astra Sans"/>
                <w:color w:val="000000" w:themeColor="text1"/>
              </w:rPr>
            </w:pPr>
            <w:r w:rsidRPr="00030BEF">
              <w:rPr>
                <w:rFonts w:ascii="PT Astra Sans" w:hAnsi="PT Astra Sans"/>
                <w:color w:val="000000" w:themeColor="text1"/>
              </w:rPr>
              <w:t>в 2024 году –</w:t>
            </w:r>
            <w:r>
              <w:rPr>
                <w:rFonts w:ascii="PT Astra Sans" w:hAnsi="PT Astra Sans"/>
                <w:color w:val="000000" w:themeColor="text1"/>
              </w:rPr>
              <w:t xml:space="preserve"> 5 000 рублей;</w:t>
            </w:r>
          </w:p>
          <w:p w:rsidR="00085EF1" w:rsidRPr="00A0371B" w:rsidRDefault="00085EF1" w:rsidP="0066280B">
            <w:pPr>
              <w:rPr>
                <w:rFonts w:ascii="PT Astra Sans" w:hAnsi="PT Astra Sans"/>
                <w:color w:val="FF0000"/>
              </w:rPr>
            </w:pPr>
            <w:r w:rsidRPr="00030BEF">
              <w:rPr>
                <w:rFonts w:ascii="PT Astra Sans" w:hAnsi="PT Astra Sans"/>
                <w:color w:val="000000" w:themeColor="text1"/>
              </w:rPr>
              <w:t xml:space="preserve">в 2025 году </w:t>
            </w:r>
            <w:r>
              <w:rPr>
                <w:rFonts w:ascii="PT Astra Sans" w:hAnsi="PT Astra Sans"/>
                <w:color w:val="000000" w:themeColor="text1"/>
              </w:rPr>
              <w:t>–</w:t>
            </w:r>
            <w:r w:rsidRPr="00030BEF">
              <w:rPr>
                <w:rFonts w:ascii="PT Astra Sans" w:hAnsi="PT Astra Sans"/>
                <w:color w:val="000000" w:themeColor="text1"/>
              </w:rPr>
              <w:t xml:space="preserve"> </w:t>
            </w:r>
            <w:r>
              <w:rPr>
                <w:rFonts w:ascii="PT Astra Sans" w:hAnsi="PT Astra Sans"/>
                <w:color w:val="000000" w:themeColor="text1"/>
              </w:rPr>
              <w:t>5 000 рублей.</w:t>
            </w:r>
          </w:p>
        </w:tc>
      </w:tr>
      <w:tr w:rsidR="00085EF1" w:rsidRPr="00A0371B" w:rsidTr="0066280B">
        <w:trPr>
          <w:trHeight w:val="128"/>
        </w:trPr>
        <w:tc>
          <w:tcPr>
            <w:tcW w:w="2120" w:type="dxa"/>
          </w:tcPr>
          <w:p w:rsidR="00085EF1" w:rsidRPr="00A0371B" w:rsidRDefault="00085EF1" w:rsidP="0066280B">
            <w:pPr>
              <w:rPr>
                <w:rFonts w:ascii="PT Astra Sans" w:hAnsi="PT Astra Sans"/>
              </w:rPr>
            </w:pPr>
            <w:r w:rsidRPr="00A0371B">
              <w:rPr>
                <w:rFonts w:ascii="PT Astra Sans" w:hAnsi="PT Astra Sans"/>
              </w:rPr>
              <w:t>Ожидаемые результаты реализации</w:t>
            </w:r>
          </w:p>
        </w:tc>
        <w:tc>
          <w:tcPr>
            <w:tcW w:w="7348" w:type="dxa"/>
          </w:tcPr>
          <w:p w:rsidR="00085EF1" w:rsidRPr="00614021" w:rsidRDefault="00085EF1" w:rsidP="0066280B">
            <w:pPr>
              <w:jc w:val="both"/>
              <w:rPr>
                <w:rFonts w:ascii="PT Astra Sans" w:hAnsi="PT Astra Sans"/>
              </w:rPr>
            </w:pPr>
            <w:r w:rsidRPr="00614021">
              <w:rPr>
                <w:rFonts w:ascii="PT Astra Sans" w:hAnsi="PT Astra Sans"/>
              </w:rPr>
              <w:t>Создание условий для положительных качественных изменений социальной и экономи</w:t>
            </w:r>
            <w:r>
              <w:rPr>
                <w:rFonts w:ascii="PT Astra Sans" w:hAnsi="PT Astra Sans"/>
              </w:rPr>
              <w:t>ческой ситуации в Белозерском районе</w:t>
            </w:r>
            <w:r w:rsidRPr="00614021">
              <w:rPr>
                <w:rFonts w:ascii="PT Astra Sans" w:hAnsi="PT Astra Sans"/>
              </w:rPr>
              <w:t xml:space="preserve"> для маломобильных групп населения:</w:t>
            </w:r>
          </w:p>
          <w:p w:rsidR="00085EF1" w:rsidRPr="00187275" w:rsidRDefault="00085EF1" w:rsidP="0066280B">
            <w:pPr>
              <w:jc w:val="both"/>
              <w:rPr>
                <w:rFonts w:ascii="PT Astra Sans" w:hAnsi="PT Astra Sans"/>
              </w:rPr>
            </w:pPr>
            <w:r w:rsidRPr="00187275">
              <w:rPr>
                <w:rFonts w:ascii="PT Astra Sans" w:hAnsi="PT Astra Sans"/>
              </w:rPr>
              <w:t>- увеличение числа объектов социальной инфраструктуры муниципальной собственности Белозерского района, к которым обеспечен доступ инвалидов, с 12 в 2020 году до 17 в 2025году;</w:t>
            </w:r>
          </w:p>
          <w:p w:rsidR="00085EF1" w:rsidRPr="00187275" w:rsidRDefault="00085EF1" w:rsidP="0066280B">
            <w:pPr>
              <w:jc w:val="both"/>
              <w:rPr>
                <w:rFonts w:ascii="PT Astra Sans" w:hAnsi="PT Astra Sans"/>
              </w:rPr>
            </w:pPr>
            <w:r w:rsidRPr="00187275">
              <w:rPr>
                <w:rFonts w:ascii="PT Astra Sans" w:hAnsi="PT Astra Sans"/>
              </w:rPr>
              <w:t xml:space="preserve">- увеличение доли общеобразовательных организаций, в которых создана универсальная </w:t>
            </w:r>
            <w:proofErr w:type="spellStart"/>
            <w:r w:rsidRPr="00187275">
              <w:rPr>
                <w:rFonts w:ascii="PT Astra Sans" w:hAnsi="PT Astra Sans"/>
              </w:rPr>
              <w:t>безбарьерная</w:t>
            </w:r>
            <w:proofErr w:type="spellEnd"/>
            <w:r w:rsidRPr="00187275">
              <w:rPr>
                <w:rFonts w:ascii="PT Astra Sans" w:hAnsi="PT Astra Sans"/>
              </w:rPr>
              <w:t xml:space="preserve"> среда для инклюзивного образования детей-инвалидов, в общем количестве общеобразовательных организаций с 42 % в 2020 году до 45 % в 2025 году;</w:t>
            </w:r>
          </w:p>
          <w:p w:rsidR="00085EF1" w:rsidRPr="00187275" w:rsidRDefault="00085EF1" w:rsidP="0066280B">
            <w:pPr>
              <w:jc w:val="both"/>
              <w:rPr>
                <w:rFonts w:ascii="PT Astra Sans" w:hAnsi="PT Astra Sans"/>
              </w:rPr>
            </w:pPr>
            <w:r w:rsidRPr="00187275">
              <w:rPr>
                <w:rFonts w:ascii="PT Astra Sans" w:hAnsi="PT Astra Sans"/>
              </w:rPr>
              <w:lastRenderedPageBreak/>
              <w:t>- сохранение доли объектов образования, спорта, культуры, на которые сформированы паспорта доступности, среди общего количества муниципальных объектов образования на уровне 2020 года - 100 %;</w:t>
            </w:r>
          </w:p>
          <w:p w:rsidR="00085EF1" w:rsidRPr="00187275" w:rsidRDefault="00085EF1" w:rsidP="0066280B">
            <w:pPr>
              <w:jc w:val="both"/>
              <w:rPr>
                <w:rFonts w:ascii="PT Astra Sans" w:hAnsi="PT Astra Sans"/>
              </w:rPr>
            </w:pPr>
            <w:r w:rsidRPr="00187275">
              <w:rPr>
                <w:rFonts w:ascii="PT Astra Sans" w:hAnsi="PT Astra Sans"/>
              </w:rPr>
              <w:t>- сохранение доли детей-инвалидов в возрасте от 3 до 7 лет, не имеющих противопоказаний к посещению дошкольной организации, охваченных дошкольным образованием, от общей численности детей-инвалидов данного возраста на уровне 2020 года - 85 %;</w:t>
            </w:r>
          </w:p>
          <w:p w:rsidR="00085EF1" w:rsidRPr="00187275" w:rsidRDefault="00085EF1" w:rsidP="0066280B">
            <w:pPr>
              <w:jc w:val="both"/>
              <w:rPr>
                <w:rFonts w:ascii="PT Astra Sans" w:hAnsi="PT Astra Sans"/>
              </w:rPr>
            </w:pPr>
            <w:r w:rsidRPr="00187275">
              <w:rPr>
                <w:rFonts w:ascii="PT Astra Sans" w:hAnsi="PT Astra Sans"/>
              </w:rPr>
              <w:t>- увеличение доли детей-инвалидов, которым созданы условия для получения качественного общего образования, от общей численности детей-инвалидов школьного возраста с 61,0 % в 2020 году до 70 % в 2025 году;</w:t>
            </w:r>
          </w:p>
          <w:p w:rsidR="00085EF1" w:rsidRPr="00187275" w:rsidRDefault="00085EF1" w:rsidP="0066280B">
            <w:pPr>
              <w:jc w:val="both"/>
              <w:rPr>
                <w:rFonts w:ascii="PT Astra Sans" w:hAnsi="PT Astra Sans"/>
              </w:rPr>
            </w:pPr>
            <w:r w:rsidRPr="00187275">
              <w:rPr>
                <w:rFonts w:ascii="PT Astra Sans" w:hAnsi="PT Astra Sans"/>
              </w:rPr>
              <w:t>- увеличение числа детей-инвалидов в возрасте от 5 до 18 лет, получающих дополнительное образование с 35 в 2020 году до 44 в 2025 году;</w:t>
            </w:r>
          </w:p>
          <w:p w:rsidR="00085EF1" w:rsidRPr="00187275" w:rsidRDefault="00085EF1" w:rsidP="0066280B">
            <w:pPr>
              <w:jc w:val="both"/>
              <w:rPr>
                <w:rFonts w:ascii="PT Astra Sans" w:hAnsi="PT Astra Sans"/>
              </w:rPr>
            </w:pPr>
            <w:r w:rsidRPr="00187275">
              <w:rPr>
                <w:rFonts w:ascii="PT Astra Sans" w:hAnsi="PT Astra Sans"/>
              </w:rPr>
              <w:t>-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в Белозерском районе с 1 % в 2020 году до 5 % в 2025 году;</w:t>
            </w:r>
          </w:p>
          <w:p w:rsidR="00085EF1" w:rsidRPr="00187275" w:rsidRDefault="00085EF1" w:rsidP="0066280B">
            <w:pPr>
              <w:jc w:val="both"/>
              <w:rPr>
                <w:rFonts w:ascii="PT Astra Sans" w:hAnsi="PT Astra Sans"/>
              </w:rPr>
            </w:pPr>
            <w:r w:rsidRPr="00187275">
              <w:rPr>
                <w:rFonts w:ascii="PT Astra Sans" w:hAnsi="PT Astra Sans"/>
              </w:rPr>
              <w:t>- увеличение доли инвалидов, охваченных работой учреждений культуры, в общей численности инвалидов, проживающих на т</w:t>
            </w:r>
            <w:r>
              <w:rPr>
                <w:rFonts w:ascii="PT Astra Sans" w:hAnsi="PT Astra Sans"/>
              </w:rPr>
              <w:t>ерритории Белозерского района</w:t>
            </w:r>
            <w:r w:rsidRPr="00187275">
              <w:rPr>
                <w:rFonts w:ascii="PT Astra Sans" w:hAnsi="PT Astra Sans"/>
              </w:rPr>
              <w:t xml:space="preserve"> с 5 % в 2020 году до 10 % в 2025 году;</w:t>
            </w:r>
          </w:p>
          <w:p w:rsidR="00085EF1" w:rsidRPr="00187275" w:rsidRDefault="00085EF1" w:rsidP="0066280B">
            <w:pPr>
              <w:jc w:val="both"/>
              <w:rPr>
                <w:rFonts w:ascii="PT Astra Sans" w:hAnsi="PT Astra Sans"/>
              </w:rPr>
            </w:pPr>
            <w:r w:rsidRPr="00187275">
              <w:rPr>
                <w:rFonts w:ascii="PT Astra Sans" w:hAnsi="PT Astra Sans"/>
              </w:rPr>
              <w:t>- сохранение количества проведенных в течение года совместных мероприятий с людьми, имеющими инвалидность, художественной, спортивной, досуговой направленности, не менее 40 мероприятий;</w:t>
            </w:r>
          </w:p>
          <w:p w:rsidR="00085EF1" w:rsidRPr="00187275" w:rsidRDefault="00085EF1" w:rsidP="0066280B">
            <w:pPr>
              <w:jc w:val="both"/>
              <w:rPr>
                <w:rFonts w:ascii="PT Astra Sans" w:hAnsi="PT Astra Sans"/>
              </w:rPr>
            </w:pPr>
            <w:r w:rsidRPr="00187275">
              <w:rPr>
                <w:rFonts w:ascii="PT Astra Sans" w:hAnsi="PT Astra Sans"/>
              </w:rPr>
              <w:t>- сохранение количества размещенных на официальном сайте Администрации Белозерского района материалов о проведенных мероприятиях с участием маломобильных групп населения, не менее 5 материалов;</w:t>
            </w:r>
          </w:p>
          <w:p w:rsidR="00085EF1" w:rsidRPr="00187275" w:rsidRDefault="00085EF1" w:rsidP="0066280B">
            <w:pPr>
              <w:jc w:val="both"/>
              <w:rPr>
                <w:rFonts w:ascii="PT Astra Sans" w:hAnsi="PT Astra Sans"/>
              </w:rPr>
            </w:pPr>
            <w:r w:rsidRPr="00187275">
              <w:rPr>
                <w:rFonts w:ascii="PT Astra Sans" w:hAnsi="PT Astra Sans"/>
              </w:rPr>
              <w:t>- сохранение доли детей-инвалидов, обучающихся в массовых классах, успешно освоивших программы начального общего, основного общего, среднего общего образования на уровне 90%;</w:t>
            </w:r>
          </w:p>
          <w:p w:rsidR="00085EF1" w:rsidRPr="00187275" w:rsidRDefault="00085EF1" w:rsidP="0066280B">
            <w:pPr>
              <w:jc w:val="both"/>
              <w:rPr>
                <w:rFonts w:ascii="PT Astra Sans" w:hAnsi="PT Astra Sans"/>
              </w:rPr>
            </w:pPr>
            <w:r w:rsidRPr="00187275">
              <w:rPr>
                <w:rFonts w:ascii="PT Astra Sans" w:hAnsi="PT Astra Sans"/>
              </w:rPr>
              <w:t>- сохранение доли детей-инвалидов, обучающихся на дому, успешно освоивших программы начального общего, основного общего, среднего общего образования - 100 %;</w:t>
            </w:r>
          </w:p>
          <w:p w:rsidR="00085EF1" w:rsidRPr="00A0371B" w:rsidRDefault="00085EF1" w:rsidP="0066280B">
            <w:pPr>
              <w:jc w:val="both"/>
              <w:rPr>
                <w:rFonts w:ascii="PT Astra Sans" w:hAnsi="PT Astra Sans"/>
              </w:rPr>
            </w:pPr>
            <w:r w:rsidRPr="00187275">
              <w:rPr>
                <w:rFonts w:ascii="PT Astra Sans" w:hAnsi="PT Astra Sans"/>
              </w:rPr>
              <w:t>- увеличение числа методических мероприятий для педагогов, работающих с детьми-инвалидами и детьми с ограниченными возможностями здоровья с 3 в 2020 году до 15 в 2025 году.</w:t>
            </w:r>
          </w:p>
        </w:tc>
      </w:tr>
    </w:tbl>
    <w:p w:rsidR="00085EF1" w:rsidRDefault="00085EF1" w:rsidP="001706B3">
      <w:pPr>
        <w:rPr>
          <w:rFonts w:ascii="PT Astra Sans" w:hAnsi="PT Astra Sans"/>
        </w:rPr>
      </w:pPr>
    </w:p>
    <w:p w:rsidR="00675665" w:rsidRDefault="00675665" w:rsidP="001706B3">
      <w:pPr>
        <w:rPr>
          <w:rFonts w:ascii="PT Astra Sans" w:hAnsi="PT Astra Sans"/>
        </w:rPr>
      </w:pPr>
      <w:r w:rsidRPr="00B521F6">
        <w:rPr>
          <w:rFonts w:ascii="PT Astra Sans" w:hAnsi="PT Astra Sans"/>
        </w:rPr>
        <w:t xml:space="preserve">Форма 2. Оценка целевых индикаторов муниципальной программы </w:t>
      </w:r>
      <w:r w:rsidR="001706B3" w:rsidRPr="00B521F6">
        <w:rPr>
          <w:rFonts w:ascii="PT Astra Sans" w:hAnsi="PT Astra Sans"/>
        </w:rPr>
        <w:t>«Доступ</w:t>
      </w:r>
      <w:r w:rsidR="00E41D51">
        <w:rPr>
          <w:rFonts w:ascii="PT Astra Sans" w:hAnsi="PT Astra Sans"/>
        </w:rPr>
        <w:t>ная среда для инвалидов» на 2021-2025</w:t>
      </w:r>
      <w:r w:rsidR="001706B3" w:rsidRPr="00B521F6">
        <w:rPr>
          <w:rFonts w:ascii="PT Astra Sans" w:hAnsi="PT Astra Sans"/>
        </w:rPr>
        <w:t xml:space="preserve"> годы</w:t>
      </w:r>
      <w:r w:rsidR="00616C62">
        <w:rPr>
          <w:rFonts w:ascii="PT Astra Sans" w:hAnsi="PT Astra Sans"/>
        </w:rPr>
        <w:t xml:space="preserve">, в 2022 году </w:t>
      </w:r>
    </w:p>
    <w:p w:rsidR="00E41D51" w:rsidRPr="00B521F6" w:rsidRDefault="00E41D51" w:rsidP="001706B3">
      <w:pPr>
        <w:rPr>
          <w:rFonts w:ascii="PT Astra Sans" w:hAnsi="PT Astra Sans"/>
        </w:rPr>
      </w:pPr>
    </w:p>
    <w:tbl>
      <w:tblPr>
        <w:tblW w:w="9730" w:type="dxa"/>
        <w:tblInd w:w="60" w:type="dxa"/>
        <w:tblLayout w:type="fixed"/>
        <w:tblCellMar>
          <w:left w:w="10" w:type="dxa"/>
          <w:right w:w="10" w:type="dxa"/>
        </w:tblCellMar>
        <w:tblLook w:val="0000" w:firstRow="0" w:lastRow="0" w:firstColumn="0" w:lastColumn="0" w:noHBand="0" w:noVBand="0"/>
      </w:tblPr>
      <w:tblGrid>
        <w:gridCol w:w="2987"/>
        <w:gridCol w:w="658"/>
        <w:gridCol w:w="1610"/>
        <w:gridCol w:w="992"/>
        <w:gridCol w:w="851"/>
        <w:gridCol w:w="1134"/>
        <w:gridCol w:w="1498"/>
      </w:tblGrid>
      <w:tr w:rsidR="00675665" w:rsidRPr="00B521F6" w:rsidTr="00580E3A">
        <w:trPr>
          <w:cantSplit/>
        </w:trPr>
        <w:tc>
          <w:tcPr>
            <w:tcW w:w="298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675665" w:rsidRPr="00B521F6" w:rsidRDefault="00675665" w:rsidP="00580E3A">
            <w:pPr>
              <w:rPr>
                <w:rFonts w:ascii="PT Astra Sans" w:hAnsi="PT Astra Sans"/>
              </w:rPr>
            </w:pPr>
            <w:r w:rsidRPr="00B521F6">
              <w:rPr>
                <w:rFonts w:ascii="PT Astra Sans" w:hAnsi="PT Astra Sans"/>
              </w:rPr>
              <w:t xml:space="preserve">Наименование </w:t>
            </w:r>
            <w:proofErr w:type="gramStart"/>
            <w:r w:rsidRPr="00B521F6">
              <w:rPr>
                <w:rFonts w:ascii="PT Astra Sans" w:hAnsi="PT Astra Sans"/>
              </w:rPr>
              <w:t>целевого  индикатора</w:t>
            </w:r>
            <w:proofErr w:type="gramEnd"/>
          </w:p>
        </w:tc>
        <w:tc>
          <w:tcPr>
            <w:tcW w:w="658" w:type="dxa"/>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675665" w:rsidRPr="00B521F6" w:rsidRDefault="00675665" w:rsidP="00580E3A">
            <w:pPr>
              <w:rPr>
                <w:rFonts w:ascii="PT Astra Sans" w:hAnsi="PT Astra Sans"/>
              </w:rPr>
            </w:pPr>
            <w:r w:rsidRPr="00B521F6">
              <w:rPr>
                <w:rFonts w:ascii="PT Astra Sans" w:hAnsi="PT Astra Sans"/>
              </w:rPr>
              <w:t>Единица измерения</w:t>
            </w:r>
          </w:p>
        </w:tc>
        <w:tc>
          <w:tcPr>
            <w:tcW w:w="6085" w:type="dxa"/>
            <w:gridSpan w:val="5"/>
            <w:tcBorders>
              <w:top w:val="single" w:sz="4" w:space="0" w:color="auto"/>
            </w:tcBorders>
          </w:tcPr>
          <w:tbl>
            <w:tblPr>
              <w:tblW w:w="6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95"/>
              <w:gridCol w:w="992"/>
              <w:gridCol w:w="851"/>
              <w:gridCol w:w="1134"/>
              <w:gridCol w:w="1488"/>
              <w:gridCol w:w="370"/>
            </w:tblGrid>
            <w:tr w:rsidR="00675665" w:rsidRPr="00B521F6" w:rsidTr="00580E3A">
              <w:trPr>
                <w:cantSplit/>
                <w:trHeight w:hRule="exact" w:val="286"/>
              </w:trPr>
              <w:tc>
                <w:tcPr>
                  <w:tcW w:w="6060" w:type="dxa"/>
                  <w:gridSpan w:val="5"/>
                  <w:tcMar>
                    <w:top w:w="0" w:type="dxa"/>
                    <w:left w:w="70" w:type="dxa"/>
                    <w:bottom w:w="0" w:type="dxa"/>
                    <w:right w:w="70" w:type="dxa"/>
                  </w:tcMar>
                  <w:vAlign w:val="center"/>
                </w:tcPr>
                <w:p w:rsidR="00675665" w:rsidRPr="00B521F6" w:rsidRDefault="00675665" w:rsidP="00580E3A">
                  <w:pPr>
                    <w:rPr>
                      <w:rFonts w:ascii="PT Astra Sans" w:hAnsi="PT Astra Sans"/>
                    </w:rPr>
                  </w:pPr>
                  <w:r w:rsidRPr="00B521F6">
                    <w:rPr>
                      <w:rFonts w:ascii="PT Astra Sans" w:hAnsi="PT Astra Sans"/>
                    </w:rPr>
                    <w:t>Значение целевого индикатора</w:t>
                  </w:r>
                </w:p>
              </w:tc>
              <w:tc>
                <w:tcPr>
                  <w:tcW w:w="370" w:type="dxa"/>
                  <w:vAlign w:val="center"/>
                </w:tcPr>
                <w:p w:rsidR="00675665" w:rsidRPr="00B521F6" w:rsidRDefault="00675665" w:rsidP="00580E3A">
                  <w:pPr>
                    <w:rPr>
                      <w:rFonts w:ascii="PT Astra Sans" w:hAnsi="PT Astra Sans"/>
                    </w:rPr>
                  </w:pPr>
                </w:p>
              </w:tc>
            </w:tr>
            <w:tr w:rsidR="00675665" w:rsidRPr="00B521F6" w:rsidTr="00580E3A">
              <w:trPr>
                <w:cantSplit/>
              </w:trPr>
              <w:tc>
                <w:tcPr>
                  <w:tcW w:w="1595" w:type="dxa"/>
                  <w:tcMar>
                    <w:top w:w="0" w:type="dxa"/>
                    <w:left w:w="70" w:type="dxa"/>
                    <w:bottom w:w="0" w:type="dxa"/>
                    <w:right w:w="70" w:type="dxa"/>
                  </w:tcMar>
                  <w:vAlign w:val="center"/>
                </w:tcPr>
                <w:p w:rsidR="00675665" w:rsidRPr="00B521F6" w:rsidRDefault="00675665" w:rsidP="00580E3A">
                  <w:pPr>
                    <w:rPr>
                      <w:rFonts w:ascii="PT Astra Sans" w:hAnsi="PT Astra Sans"/>
                    </w:rPr>
                  </w:pPr>
                  <w:r w:rsidRPr="00B521F6">
                    <w:rPr>
                      <w:rFonts w:ascii="PT Astra Sans" w:hAnsi="PT Astra Sans"/>
                    </w:rPr>
                    <w:t>План</w:t>
                  </w:r>
                </w:p>
              </w:tc>
              <w:tc>
                <w:tcPr>
                  <w:tcW w:w="992" w:type="dxa"/>
                  <w:tcMar>
                    <w:top w:w="0" w:type="dxa"/>
                    <w:left w:w="70" w:type="dxa"/>
                    <w:bottom w:w="0" w:type="dxa"/>
                    <w:right w:w="70" w:type="dxa"/>
                  </w:tcMar>
                  <w:vAlign w:val="center"/>
                </w:tcPr>
                <w:p w:rsidR="00675665" w:rsidRPr="00B521F6" w:rsidRDefault="00675665" w:rsidP="00580E3A">
                  <w:pPr>
                    <w:rPr>
                      <w:rFonts w:ascii="PT Astra Sans" w:hAnsi="PT Astra Sans"/>
                    </w:rPr>
                  </w:pPr>
                  <w:r w:rsidRPr="00B521F6">
                    <w:rPr>
                      <w:rFonts w:ascii="PT Astra Sans" w:hAnsi="PT Astra Sans"/>
                    </w:rPr>
                    <w:t>Факт</w:t>
                  </w:r>
                </w:p>
              </w:tc>
              <w:tc>
                <w:tcPr>
                  <w:tcW w:w="851" w:type="dxa"/>
                  <w:tcMar>
                    <w:top w:w="0" w:type="dxa"/>
                    <w:left w:w="70" w:type="dxa"/>
                    <w:bottom w:w="0" w:type="dxa"/>
                    <w:right w:w="70" w:type="dxa"/>
                  </w:tcMar>
                  <w:vAlign w:val="center"/>
                </w:tcPr>
                <w:p w:rsidR="00675665" w:rsidRPr="00B521F6" w:rsidRDefault="00675665" w:rsidP="00580E3A">
                  <w:pPr>
                    <w:rPr>
                      <w:rFonts w:ascii="PT Astra Sans" w:hAnsi="PT Astra Sans"/>
                    </w:rPr>
                  </w:pPr>
                  <w:r w:rsidRPr="00B521F6">
                    <w:rPr>
                      <w:rFonts w:ascii="PT Astra Sans" w:hAnsi="PT Astra Sans"/>
                    </w:rPr>
                    <w:t>Отклонение</w:t>
                  </w:r>
                </w:p>
                <w:p w:rsidR="00675665" w:rsidRPr="00B521F6" w:rsidRDefault="00675665" w:rsidP="00580E3A">
                  <w:pPr>
                    <w:rPr>
                      <w:rFonts w:ascii="PT Astra Sans" w:hAnsi="PT Astra Sans"/>
                    </w:rPr>
                  </w:pPr>
                  <w:r w:rsidRPr="00B521F6">
                    <w:rPr>
                      <w:rFonts w:ascii="PT Astra Sans" w:hAnsi="PT Astra Sans"/>
                    </w:rPr>
                    <w:t>%</w:t>
                  </w:r>
                </w:p>
              </w:tc>
              <w:tc>
                <w:tcPr>
                  <w:tcW w:w="1134" w:type="dxa"/>
                  <w:tcMar>
                    <w:top w:w="0" w:type="dxa"/>
                    <w:left w:w="70" w:type="dxa"/>
                    <w:bottom w:w="0" w:type="dxa"/>
                    <w:right w:w="70" w:type="dxa"/>
                  </w:tcMar>
                  <w:vAlign w:val="center"/>
                </w:tcPr>
                <w:p w:rsidR="00675665" w:rsidRPr="00B521F6" w:rsidRDefault="00675665" w:rsidP="00580E3A">
                  <w:pPr>
                    <w:rPr>
                      <w:rFonts w:ascii="PT Astra Sans" w:hAnsi="PT Astra Sans"/>
                    </w:rPr>
                  </w:pPr>
                  <w:r w:rsidRPr="00B521F6">
                    <w:rPr>
                      <w:rFonts w:ascii="PT Astra Sans" w:hAnsi="PT Astra Sans"/>
                    </w:rPr>
                    <w:t>Оценка</w:t>
                  </w:r>
                </w:p>
                <w:p w:rsidR="00675665" w:rsidRPr="00B521F6" w:rsidRDefault="00675665" w:rsidP="00580E3A">
                  <w:pPr>
                    <w:rPr>
                      <w:rFonts w:ascii="PT Astra Sans" w:hAnsi="PT Astra Sans"/>
                    </w:rPr>
                  </w:pPr>
                  <w:r w:rsidRPr="00B521F6">
                    <w:rPr>
                      <w:rFonts w:ascii="PT Astra Sans" w:hAnsi="PT Astra Sans"/>
                    </w:rPr>
                    <w:t>в баллах</w:t>
                  </w:r>
                </w:p>
              </w:tc>
              <w:tc>
                <w:tcPr>
                  <w:tcW w:w="1488" w:type="dxa"/>
                  <w:vAlign w:val="center"/>
                </w:tcPr>
                <w:p w:rsidR="00675665" w:rsidRPr="00B521F6" w:rsidRDefault="00675665" w:rsidP="00580E3A">
                  <w:pPr>
                    <w:rPr>
                      <w:rFonts w:ascii="PT Astra Sans" w:hAnsi="PT Astra Sans"/>
                    </w:rPr>
                  </w:pPr>
                  <w:r w:rsidRPr="00B521F6">
                    <w:rPr>
                      <w:rFonts w:ascii="PT Astra Sans" w:hAnsi="PT Astra Sans"/>
                    </w:rPr>
                    <w:t>Причины снижения (</w:t>
                  </w:r>
                  <w:proofErr w:type="gramStart"/>
                  <w:r w:rsidRPr="00B521F6">
                    <w:rPr>
                      <w:rFonts w:ascii="PT Astra Sans" w:hAnsi="PT Astra Sans"/>
                    </w:rPr>
                    <w:t>увеличения )</w:t>
                  </w:r>
                  <w:proofErr w:type="gramEnd"/>
                  <w:r w:rsidRPr="00B521F6">
                    <w:rPr>
                      <w:rFonts w:ascii="PT Astra Sans" w:hAnsi="PT Astra Sans"/>
                    </w:rPr>
                    <w:t xml:space="preserve">  показателя</w:t>
                  </w:r>
                </w:p>
                <w:p w:rsidR="00675665" w:rsidRPr="00B521F6" w:rsidRDefault="00675665" w:rsidP="00580E3A">
                  <w:pPr>
                    <w:rPr>
                      <w:rFonts w:ascii="PT Astra Sans" w:hAnsi="PT Astra Sans"/>
                    </w:rPr>
                  </w:pPr>
                </w:p>
              </w:tc>
              <w:tc>
                <w:tcPr>
                  <w:tcW w:w="370" w:type="dxa"/>
                  <w:vAlign w:val="center"/>
                </w:tcPr>
                <w:p w:rsidR="00675665" w:rsidRPr="00B521F6" w:rsidRDefault="00675665" w:rsidP="00580E3A">
                  <w:pPr>
                    <w:rPr>
                      <w:rFonts w:ascii="PT Astra Sans" w:hAnsi="PT Astra Sans"/>
                    </w:rPr>
                  </w:pPr>
                </w:p>
                <w:p w:rsidR="00675665" w:rsidRPr="00B521F6" w:rsidRDefault="00675665" w:rsidP="00580E3A">
                  <w:pPr>
                    <w:rPr>
                      <w:rFonts w:ascii="PT Astra Sans" w:hAnsi="PT Astra Sans"/>
                    </w:rPr>
                  </w:pPr>
                </w:p>
                <w:p w:rsidR="00675665" w:rsidRPr="00B521F6" w:rsidRDefault="00675665" w:rsidP="00580E3A">
                  <w:pPr>
                    <w:rPr>
                      <w:rFonts w:ascii="PT Astra Sans" w:hAnsi="PT Astra Sans"/>
                    </w:rPr>
                  </w:pPr>
                </w:p>
                <w:p w:rsidR="00675665" w:rsidRPr="00B521F6" w:rsidRDefault="00675665" w:rsidP="00580E3A">
                  <w:pPr>
                    <w:rPr>
                      <w:rFonts w:ascii="PT Astra Sans" w:hAnsi="PT Astra Sans"/>
                    </w:rPr>
                  </w:pPr>
                </w:p>
              </w:tc>
            </w:tr>
          </w:tbl>
          <w:p w:rsidR="00675665" w:rsidRPr="00B521F6" w:rsidRDefault="00675665" w:rsidP="00580E3A">
            <w:pPr>
              <w:rPr>
                <w:rFonts w:ascii="PT Astra Sans" w:hAnsi="PT Astra Sans"/>
              </w:rPr>
            </w:pPr>
          </w:p>
        </w:tc>
      </w:tr>
      <w:tr w:rsidR="00675665" w:rsidRPr="00B521F6" w:rsidTr="00580E3A">
        <w:trPr>
          <w:trHeight w:val="360"/>
        </w:trPr>
        <w:tc>
          <w:tcPr>
            <w:tcW w:w="2987" w:type="dxa"/>
            <w:tcBorders>
              <w:left w:val="single" w:sz="4" w:space="0" w:color="000000"/>
              <w:bottom w:val="single" w:sz="4" w:space="0" w:color="000000"/>
            </w:tcBorders>
            <w:tcMar>
              <w:top w:w="0" w:type="dxa"/>
              <w:left w:w="70" w:type="dxa"/>
              <w:bottom w:w="0" w:type="dxa"/>
              <w:right w:w="70" w:type="dxa"/>
            </w:tcMar>
            <w:vAlign w:val="center"/>
          </w:tcPr>
          <w:p w:rsidR="00675665" w:rsidRPr="00B521F6" w:rsidRDefault="00675665" w:rsidP="00580E3A">
            <w:pPr>
              <w:rPr>
                <w:rFonts w:ascii="PT Astra Sans" w:hAnsi="PT Astra Sans"/>
              </w:rPr>
            </w:pPr>
          </w:p>
        </w:tc>
        <w:tc>
          <w:tcPr>
            <w:tcW w:w="658" w:type="dxa"/>
            <w:tcBorders>
              <w:left w:val="single" w:sz="4" w:space="0" w:color="000000"/>
              <w:bottom w:val="single" w:sz="4" w:space="0" w:color="000000"/>
            </w:tcBorders>
            <w:tcMar>
              <w:top w:w="0" w:type="dxa"/>
              <w:left w:w="70" w:type="dxa"/>
              <w:bottom w:w="0" w:type="dxa"/>
              <w:right w:w="70" w:type="dxa"/>
            </w:tcMar>
            <w:vAlign w:val="center"/>
          </w:tcPr>
          <w:p w:rsidR="00675665" w:rsidRPr="00B521F6" w:rsidRDefault="00675665" w:rsidP="00580E3A">
            <w:pPr>
              <w:rPr>
                <w:rFonts w:ascii="PT Astra Sans" w:hAnsi="PT Astra Sans"/>
              </w:rPr>
            </w:pPr>
          </w:p>
        </w:tc>
        <w:tc>
          <w:tcPr>
            <w:tcW w:w="1610" w:type="dxa"/>
            <w:tcBorders>
              <w:left w:val="single" w:sz="4" w:space="0" w:color="000000"/>
              <w:bottom w:val="single" w:sz="4" w:space="0" w:color="000000"/>
            </w:tcBorders>
            <w:tcMar>
              <w:top w:w="0" w:type="dxa"/>
              <w:left w:w="70" w:type="dxa"/>
              <w:bottom w:w="0" w:type="dxa"/>
              <w:right w:w="70" w:type="dxa"/>
            </w:tcMar>
            <w:vAlign w:val="center"/>
          </w:tcPr>
          <w:p w:rsidR="00675665" w:rsidRPr="00B521F6" w:rsidRDefault="00675665" w:rsidP="001C61C1">
            <w:pPr>
              <w:rPr>
                <w:rFonts w:ascii="PT Astra Sans" w:hAnsi="PT Astra Sans"/>
              </w:rPr>
            </w:pPr>
          </w:p>
        </w:tc>
        <w:tc>
          <w:tcPr>
            <w:tcW w:w="992" w:type="dxa"/>
            <w:tcBorders>
              <w:left w:val="single" w:sz="4" w:space="0" w:color="000000"/>
              <w:bottom w:val="single" w:sz="4" w:space="0" w:color="000000"/>
            </w:tcBorders>
            <w:tcMar>
              <w:top w:w="0" w:type="dxa"/>
              <w:left w:w="70" w:type="dxa"/>
              <w:bottom w:w="0" w:type="dxa"/>
              <w:right w:w="70" w:type="dxa"/>
            </w:tcMar>
            <w:vAlign w:val="center"/>
          </w:tcPr>
          <w:p w:rsidR="00675665" w:rsidRPr="00B521F6" w:rsidRDefault="00675665" w:rsidP="00580E3A">
            <w:pPr>
              <w:rPr>
                <w:rFonts w:ascii="PT Astra Sans" w:hAnsi="PT Astra Sans"/>
              </w:rPr>
            </w:pPr>
          </w:p>
        </w:tc>
        <w:tc>
          <w:tcPr>
            <w:tcW w:w="851" w:type="dxa"/>
            <w:tcBorders>
              <w:left w:val="single" w:sz="4" w:space="0" w:color="000000"/>
              <w:bottom w:val="single" w:sz="4" w:space="0" w:color="000000"/>
            </w:tcBorders>
            <w:tcMar>
              <w:top w:w="0" w:type="dxa"/>
              <w:left w:w="70" w:type="dxa"/>
              <w:bottom w:w="0" w:type="dxa"/>
              <w:right w:w="70" w:type="dxa"/>
            </w:tcMar>
            <w:vAlign w:val="center"/>
          </w:tcPr>
          <w:p w:rsidR="00675665" w:rsidRPr="00B521F6" w:rsidRDefault="00675665" w:rsidP="00580E3A">
            <w:pPr>
              <w:rPr>
                <w:rFonts w:ascii="PT Astra Sans" w:hAnsi="PT Astra Sans"/>
              </w:rPr>
            </w:pPr>
          </w:p>
        </w:tc>
        <w:tc>
          <w:tcPr>
            <w:tcW w:w="1134" w:type="dxa"/>
            <w:tcBorders>
              <w:left w:val="single" w:sz="4" w:space="0" w:color="000000"/>
              <w:bottom w:val="single" w:sz="4" w:space="0" w:color="000000"/>
              <w:right w:val="single" w:sz="4" w:space="0" w:color="auto"/>
            </w:tcBorders>
            <w:tcMar>
              <w:top w:w="0" w:type="dxa"/>
              <w:left w:w="70" w:type="dxa"/>
              <w:bottom w:w="0" w:type="dxa"/>
              <w:right w:w="70" w:type="dxa"/>
            </w:tcMar>
            <w:vAlign w:val="center"/>
          </w:tcPr>
          <w:p w:rsidR="00675665" w:rsidRPr="00B521F6" w:rsidRDefault="00675665" w:rsidP="00580E3A">
            <w:pPr>
              <w:rPr>
                <w:rFonts w:ascii="PT Astra Sans" w:hAnsi="PT Astra Sans"/>
              </w:rPr>
            </w:pPr>
          </w:p>
        </w:tc>
        <w:tc>
          <w:tcPr>
            <w:tcW w:w="1498" w:type="dxa"/>
            <w:tcBorders>
              <w:left w:val="single" w:sz="4" w:space="0" w:color="auto"/>
              <w:bottom w:val="single" w:sz="4" w:space="0" w:color="000000"/>
              <w:right w:val="single" w:sz="4" w:space="0" w:color="000000"/>
            </w:tcBorders>
            <w:vAlign w:val="center"/>
          </w:tcPr>
          <w:p w:rsidR="00675665" w:rsidRPr="00B521F6" w:rsidRDefault="00675665" w:rsidP="00580E3A">
            <w:pPr>
              <w:rPr>
                <w:rFonts w:ascii="PT Astra Sans" w:hAnsi="PT Astra Sans"/>
              </w:rPr>
            </w:pPr>
          </w:p>
        </w:tc>
      </w:tr>
      <w:tr w:rsidR="00E41D51" w:rsidRPr="00B521F6" w:rsidTr="00580E3A">
        <w:trPr>
          <w:trHeight w:val="360"/>
        </w:trPr>
        <w:tc>
          <w:tcPr>
            <w:tcW w:w="2987" w:type="dxa"/>
            <w:tcBorders>
              <w:left w:val="single" w:sz="4" w:space="0" w:color="000000"/>
              <w:bottom w:val="single" w:sz="4" w:space="0" w:color="000000"/>
            </w:tcBorders>
            <w:tcMar>
              <w:top w:w="0" w:type="dxa"/>
              <w:left w:w="70" w:type="dxa"/>
              <w:bottom w:w="0" w:type="dxa"/>
              <w:right w:w="70" w:type="dxa"/>
            </w:tcMar>
          </w:tcPr>
          <w:p w:rsidR="00E41D51" w:rsidRDefault="00E41D51" w:rsidP="0066280B">
            <w:pPr>
              <w:tabs>
                <w:tab w:val="left" w:pos="3074"/>
              </w:tabs>
              <w:jc w:val="both"/>
              <w:rPr>
                <w:rFonts w:ascii="PT Astra Sans" w:hAnsi="PT Astra Sans"/>
                <w:bCs/>
                <w:color w:val="000000"/>
                <w:spacing w:val="-8"/>
              </w:rPr>
            </w:pPr>
            <w:r w:rsidRPr="003E34CD">
              <w:rPr>
                <w:rFonts w:ascii="PT Astra Sans" w:hAnsi="PT Astra Sans"/>
                <w:bCs/>
                <w:color w:val="000000"/>
                <w:spacing w:val="-8"/>
              </w:rPr>
              <w:t>Увеличение числа объектов социальной инфраструктуры муниципальной собственности</w:t>
            </w:r>
            <w:r>
              <w:rPr>
                <w:rFonts w:ascii="PT Astra Sans" w:hAnsi="PT Astra Sans"/>
                <w:bCs/>
                <w:color w:val="000000"/>
                <w:spacing w:val="-8"/>
              </w:rPr>
              <w:t xml:space="preserve"> Белозерского </w:t>
            </w:r>
            <w:r>
              <w:rPr>
                <w:rFonts w:ascii="PT Astra Sans" w:hAnsi="PT Astra Sans"/>
                <w:bCs/>
                <w:color w:val="000000"/>
                <w:spacing w:val="-8"/>
              </w:rPr>
              <w:lastRenderedPageBreak/>
              <w:t>района</w:t>
            </w:r>
            <w:r w:rsidRPr="003E34CD">
              <w:rPr>
                <w:rFonts w:ascii="PT Astra Sans" w:hAnsi="PT Astra Sans"/>
                <w:bCs/>
                <w:color w:val="000000"/>
                <w:spacing w:val="-8"/>
              </w:rPr>
              <w:t>, к которым обеспечен доступ инвалидов</w:t>
            </w:r>
            <w:r>
              <w:rPr>
                <w:rFonts w:ascii="PT Astra Sans" w:hAnsi="PT Astra Sans"/>
                <w:bCs/>
                <w:color w:val="000000"/>
                <w:spacing w:val="-8"/>
              </w:rPr>
              <w:t xml:space="preserve"> с 12 в 2020 году до 17 в 2025 году</w:t>
            </w:r>
          </w:p>
        </w:tc>
        <w:tc>
          <w:tcPr>
            <w:tcW w:w="658" w:type="dxa"/>
            <w:tcBorders>
              <w:left w:val="single" w:sz="4" w:space="0" w:color="000000"/>
              <w:bottom w:val="single" w:sz="4" w:space="0" w:color="000000"/>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lastRenderedPageBreak/>
              <w:t>%</w:t>
            </w:r>
          </w:p>
        </w:tc>
        <w:tc>
          <w:tcPr>
            <w:tcW w:w="1610" w:type="dxa"/>
            <w:tcBorders>
              <w:left w:val="single" w:sz="4" w:space="0" w:color="000000"/>
              <w:bottom w:val="single" w:sz="4" w:space="0" w:color="000000"/>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13</w:t>
            </w:r>
          </w:p>
        </w:tc>
        <w:tc>
          <w:tcPr>
            <w:tcW w:w="992" w:type="dxa"/>
            <w:tcBorders>
              <w:left w:val="single" w:sz="4" w:space="0" w:color="000000"/>
              <w:bottom w:val="single" w:sz="4" w:space="0" w:color="000000"/>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13</w:t>
            </w:r>
          </w:p>
        </w:tc>
        <w:tc>
          <w:tcPr>
            <w:tcW w:w="851" w:type="dxa"/>
            <w:tcBorders>
              <w:left w:val="single" w:sz="4" w:space="0" w:color="000000"/>
              <w:bottom w:val="single" w:sz="4" w:space="0" w:color="000000"/>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c>
          <w:tcPr>
            <w:tcW w:w="1134" w:type="dxa"/>
            <w:tcBorders>
              <w:left w:val="single" w:sz="4" w:space="0" w:color="000000"/>
              <w:bottom w:val="single" w:sz="4" w:space="0" w:color="000000"/>
              <w:right w:val="single" w:sz="4" w:space="0" w:color="auto"/>
            </w:tcBorders>
            <w:tcMar>
              <w:top w:w="0" w:type="dxa"/>
              <w:left w:w="70" w:type="dxa"/>
              <w:bottom w:w="0" w:type="dxa"/>
              <w:right w:w="70" w:type="dxa"/>
            </w:tcMar>
            <w:vAlign w:val="center"/>
          </w:tcPr>
          <w:p w:rsidR="00E41D51" w:rsidRPr="00B521F6" w:rsidRDefault="0066280B" w:rsidP="001C61C1">
            <w:pPr>
              <w:rPr>
                <w:rFonts w:ascii="PT Astra Sans" w:hAnsi="PT Astra Sans"/>
              </w:rPr>
            </w:pPr>
            <w:r>
              <w:rPr>
                <w:rFonts w:ascii="PT Astra Sans" w:hAnsi="PT Astra Sans"/>
              </w:rPr>
              <w:t>+5баллов</w:t>
            </w:r>
          </w:p>
        </w:tc>
        <w:tc>
          <w:tcPr>
            <w:tcW w:w="1498" w:type="dxa"/>
            <w:tcBorders>
              <w:left w:val="single" w:sz="4" w:space="0" w:color="auto"/>
              <w:bottom w:val="single" w:sz="4" w:space="0" w:color="000000"/>
              <w:right w:val="single" w:sz="4" w:space="0" w:color="000000"/>
            </w:tcBorders>
            <w:vAlign w:val="center"/>
          </w:tcPr>
          <w:p w:rsidR="00E41D51" w:rsidRPr="00B521F6" w:rsidRDefault="00E41D51" w:rsidP="001C61C1">
            <w:pPr>
              <w:rPr>
                <w:rFonts w:ascii="PT Astra Sans" w:hAnsi="PT Astra Sans"/>
              </w:rPr>
            </w:pPr>
          </w:p>
        </w:tc>
      </w:tr>
      <w:tr w:rsidR="00E41D51" w:rsidRPr="00B521F6" w:rsidTr="00580E3A">
        <w:trPr>
          <w:trHeight w:val="360"/>
        </w:trPr>
        <w:tc>
          <w:tcPr>
            <w:tcW w:w="2987" w:type="dxa"/>
            <w:tcBorders>
              <w:left w:val="single" w:sz="4" w:space="0" w:color="000000"/>
              <w:bottom w:val="single" w:sz="4" w:space="0" w:color="000000"/>
            </w:tcBorders>
            <w:tcMar>
              <w:top w:w="0" w:type="dxa"/>
              <w:left w:w="70" w:type="dxa"/>
              <w:bottom w:w="0" w:type="dxa"/>
              <w:right w:w="70" w:type="dxa"/>
            </w:tcMar>
          </w:tcPr>
          <w:p w:rsidR="00E41D51" w:rsidRDefault="00E41D51" w:rsidP="0066280B">
            <w:pPr>
              <w:tabs>
                <w:tab w:val="left" w:pos="3074"/>
              </w:tabs>
              <w:jc w:val="both"/>
              <w:rPr>
                <w:rFonts w:ascii="PT Astra Sans" w:hAnsi="PT Astra Sans"/>
                <w:bCs/>
                <w:color w:val="000000"/>
                <w:spacing w:val="-8"/>
              </w:rPr>
            </w:pPr>
            <w:r w:rsidRPr="003E34CD">
              <w:rPr>
                <w:rFonts w:ascii="PT Astra Sans" w:hAnsi="PT Astra Sans"/>
                <w:bCs/>
                <w:color w:val="000000"/>
                <w:spacing w:val="-8"/>
              </w:rPr>
              <w:lastRenderedPageBreak/>
              <w:t xml:space="preserve">Увеличение доли общеобразовательных организаций, в которых создана универсальная </w:t>
            </w:r>
            <w:proofErr w:type="spellStart"/>
            <w:r w:rsidRPr="003E34CD">
              <w:rPr>
                <w:rFonts w:ascii="PT Astra Sans" w:hAnsi="PT Astra Sans"/>
                <w:bCs/>
                <w:color w:val="000000"/>
                <w:spacing w:val="-8"/>
              </w:rPr>
              <w:t>безбарьерная</w:t>
            </w:r>
            <w:proofErr w:type="spellEnd"/>
            <w:r w:rsidRPr="003E34CD">
              <w:rPr>
                <w:rFonts w:ascii="PT Astra Sans" w:hAnsi="PT Astra Sans"/>
                <w:bCs/>
                <w:color w:val="000000"/>
                <w:spacing w:val="-8"/>
              </w:rPr>
              <w:t xml:space="preserve"> среда для инклюзивного образования детей-инвалидов, в общем количестве общеобразоват</w:t>
            </w:r>
            <w:r>
              <w:rPr>
                <w:rFonts w:ascii="PT Astra Sans" w:hAnsi="PT Astra Sans"/>
                <w:bCs/>
                <w:color w:val="000000"/>
                <w:spacing w:val="-8"/>
              </w:rPr>
              <w:t>ельных организаций с 42 % в 2020 году до 45 % в 2025</w:t>
            </w:r>
            <w:r w:rsidRPr="003E34CD">
              <w:rPr>
                <w:rFonts w:ascii="PT Astra Sans" w:hAnsi="PT Astra Sans"/>
                <w:bCs/>
                <w:color w:val="000000"/>
                <w:spacing w:val="-8"/>
              </w:rPr>
              <w:t> году</w:t>
            </w:r>
          </w:p>
        </w:tc>
        <w:tc>
          <w:tcPr>
            <w:tcW w:w="658" w:type="dxa"/>
            <w:tcBorders>
              <w:left w:val="single" w:sz="4" w:space="0" w:color="000000"/>
              <w:bottom w:val="single" w:sz="4" w:space="0" w:color="000000"/>
            </w:tcBorders>
            <w:tcMar>
              <w:top w:w="0" w:type="dxa"/>
              <w:left w:w="70" w:type="dxa"/>
              <w:bottom w:w="0" w:type="dxa"/>
              <w:right w:w="70" w:type="dxa"/>
            </w:tcMar>
          </w:tcPr>
          <w:p w:rsidR="00E41D51" w:rsidRPr="00B521F6" w:rsidRDefault="000D6B4B" w:rsidP="001C61C1">
            <w:pPr>
              <w:rPr>
                <w:rFonts w:ascii="PT Astra Sans" w:hAnsi="PT Astra Sans"/>
              </w:rPr>
            </w:pPr>
            <w:r>
              <w:rPr>
                <w:rFonts w:ascii="PT Astra Sans" w:hAnsi="PT Astra Sans"/>
              </w:rPr>
              <w:t>%</w:t>
            </w:r>
          </w:p>
        </w:tc>
        <w:tc>
          <w:tcPr>
            <w:tcW w:w="1610" w:type="dxa"/>
            <w:tcBorders>
              <w:left w:val="single" w:sz="4" w:space="0" w:color="000000"/>
              <w:bottom w:val="single" w:sz="4" w:space="0" w:color="000000"/>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42,5</w:t>
            </w:r>
          </w:p>
        </w:tc>
        <w:tc>
          <w:tcPr>
            <w:tcW w:w="992" w:type="dxa"/>
            <w:tcBorders>
              <w:left w:val="single" w:sz="4" w:space="0" w:color="000000"/>
              <w:bottom w:val="single" w:sz="4" w:space="0" w:color="000000"/>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42,5</w:t>
            </w:r>
          </w:p>
        </w:tc>
        <w:tc>
          <w:tcPr>
            <w:tcW w:w="851" w:type="dxa"/>
            <w:tcBorders>
              <w:left w:val="single" w:sz="4" w:space="0" w:color="000000"/>
              <w:bottom w:val="single" w:sz="4" w:space="0" w:color="000000"/>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c>
          <w:tcPr>
            <w:tcW w:w="1134" w:type="dxa"/>
            <w:tcBorders>
              <w:left w:val="single" w:sz="4" w:space="0" w:color="000000"/>
              <w:bottom w:val="single" w:sz="4" w:space="0" w:color="000000"/>
              <w:right w:val="single" w:sz="4" w:space="0" w:color="auto"/>
            </w:tcBorders>
            <w:tcMar>
              <w:top w:w="0" w:type="dxa"/>
              <w:left w:w="70" w:type="dxa"/>
              <w:bottom w:w="0" w:type="dxa"/>
              <w:right w:w="70" w:type="dxa"/>
            </w:tcMar>
            <w:vAlign w:val="center"/>
          </w:tcPr>
          <w:p w:rsidR="00E41D51" w:rsidRPr="00B521F6" w:rsidRDefault="0066280B" w:rsidP="001C61C1">
            <w:pPr>
              <w:rPr>
                <w:rFonts w:ascii="PT Astra Sans" w:hAnsi="PT Astra Sans"/>
              </w:rPr>
            </w:pPr>
            <w:r>
              <w:rPr>
                <w:rFonts w:ascii="PT Astra Sans" w:hAnsi="PT Astra Sans"/>
              </w:rPr>
              <w:t>+5 баллов</w:t>
            </w:r>
          </w:p>
        </w:tc>
        <w:tc>
          <w:tcPr>
            <w:tcW w:w="1498" w:type="dxa"/>
            <w:tcBorders>
              <w:left w:val="single" w:sz="4" w:space="0" w:color="auto"/>
              <w:bottom w:val="single" w:sz="4" w:space="0" w:color="000000"/>
              <w:right w:val="single" w:sz="4" w:space="0" w:color="000000"/>
            </w:tcBorders>
            <w:vAlign w:val="center"/>
          </w:tcPr>
          <w:p w:rsidR="00E41D51" w:rsidRPr="00B521F6" w:rsidRDefault="00E41D51" w:rsidP="001C61C1">
            <w:pPr>
              <w:rPr>
                <w:rFonts w:ascii="PT Astra Sans" w:hAnsi="PT Astra Sans"/>
              </w:rPr>
            </w:pPr>
          </w:p>
        </w:tc>
      </w:tr>
      <w:tr w:rsidR="00E41D51" w:rsidRPr="00B521F6" w:rsidTr="00580E3A">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E41D51" w:rsidRDefault="00E41D51" w:rsidP="0066280B">
            <w:pPr>
              <w:tabs>
                <w:tab w:val="left" w:pos="3074"/>
              </w:tabs>
              <w:jc w:val="both"/>
              <w:rPr>
                <w:rFonts w:ascii="PT Astra Sans" w:hAnsi="PT Astra Sans"/>
                <w:bCs/>
                <w:color w:val="000000"/>
                <w:spacing w:val="-8"/>
              </w:rPr>
            </w:pPr>
            <w:r w:rsidRPr="003E34CD">
              <w:rPr>
                <w:rFonts w:ascii="PT Astra Sans" w:hAnsi="PT Astra Sans"/>
                <w:bCs/>
                <w:color w:val="000000"/>
                <w:spacing w:val="-8"/>
              </w:rPr>
              <w:t xml:space="preserve">Сохранение доли объектов образования, спорта, культуры, на которые сформированы паспорта доступности, среди общего количества муниципальных объектов образования, спорта, культуры </w:t>
            </w:r>
            <w:r>
              <w:rPr>
                <w:rFonts w:ascii="PT Astra Sans" w:hAnsi="PT Astra Sans"/>
                <w:bCs/>
                <w:color w:val="000000"/>
                <w:spacing w:val="-8"/>
              </w:rPr>
              <w:t>на уровне 100%</w:t>
            </w:r>
          </w:p>
        </w:tc>
        <w:tc>
          <w:tcPr>
            <w:tcW w:w="658" w:type="dxa"/>
            <w:tcBorders>
              <w:left w:val="single" w:sz="4" w:space="0" w:color="000000"/>
              <w:bottom w:val="single" w:sz="4" w:space="0" w:color="auto"/>
            </w:tcBorders>
            <w:tcMar>
              <w:top w:w="0" w:type="dxa"/>
              <w:left w:w="70" w:type="dxa"/>
              <w:bottom w:w="0" w:type="dxa"/>
              <w:right w:w="70" w:type="dxa"/>
            </w:tcMar>
          </w:tcPr>
          <w:p w:rsidR="00E41D51" w:rsidRPr="00B521F6" w:rsidRDefault="000D6B4B" w:rsidP="001C61C1">
            <w:pPr>
              <w:rPr>
                <w:rFonts w:ascii="PT Astra Sans" w:hAnsi="PT Astra Sans"/>
              </w:rPr>
            </w:pPr>
            <w:r>
              <w:rPr>
                <w:rFonts w:ascii="PT Astra Sans" w:hAnsi="PT Astra Sans"/>
              </w:rPr>
              <w:t>%</w:t>
            </w:r>
          </w:p>
        </w:tc>
        <w:tc>
          <w:tcPr>
            <w:tcW w:w="1610"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100</w:t>
            </w:r>
          </w:p>
        </w:tc>
        <w:tc>
          <w:tcPr>
            <w:tcW w:w="992"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100</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E41D51" w:rsidRPr="00B521F6" w:rsidRDefault="0066280B" w:rsidP="001C61C1">
            <w:pPr>
              <w:rPr>
                <w:rFonts w:ascii="PT Astra Sans" w:hAnsi="PT Astra Sans"/>
              </w:rPr>
            </w:pPr>
            <w:r>
              <w:rPr>
                <w:rFonts w:ascii="PT Astra Sans" w:hAnsi="PT Astra Sans"/>
              </w:rPr>
              <w:t>+5 баллов</w:t>
            </w:r>
          </w:p>
        </w:tc>
        <w:tc>
          <w:tcPr>
            <w:tcW w:w="1498" w:type="dxa"/>
            <w:tcBorders>
              <w:left w:val="single" w:sz="4" w:space="0" w:color="auto"/>
              <w:bottom w:val="single" w:sz="4" w:space="0" w:color="auto"/>
              <w:right w:val="single" w:sz="4" w:space="0" w:color="000000"/>
            </w:tcBorders>
            <w:vAlign w:val="center"/>
          </w:tcPr>
          <w:p w:rsidR="00E41D51" w:rsidRPr="00B521F6" w:rsidRDefault="00E41D51" w:rsidP="001C61C1">
            <w:pPr>
              <w:rPr>
                <w:rFonts w:ascii="PT Astra Sans" w:hAnsi="PT Astra Sans"/>
              </w:rPr>
            </w:pPr>
          </w:p>
        </w:tc>
      </w:tr>
      <w:tr w:rsidR="00E41D51" w:rsidRPr="00B521F6" w:rsidTr="00580E3A">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E41D51" w:rsidRDefault="00E41D51" w:rsidP="0066280B">
            <w:pPr>
              <w:tabs>
                <w:tab w:val="left" w:pos="3074"/>
              </w:tabs>
              <w:jc w:val="both"/>
              <w:rPr>
                <w:rFonts w:ascii="PT Astra Sans" w:hAnsi="PT Astra Sans"/>
                <w:bCs/>
                <w:color w:val="000000"/>
                <w:spacing w:val="-8"/>
              </w:rPr>
            </w:pPr>
            <w:r w:rsidRPr="00E11AFC">
              <w:rPr>
                <w:rFonts w:ascii="PT Astra Sans" w:hAnsi="PT Astra Sans"/>
                <w:bCs/>
                <w:color w:val="000000"/>
                <w:spacing w:val="-8"/>
              </w:rPr>
              <w:t>Сохранение доли детей-инвалидов в возрасте от 3 до 7 лет, не имеющих противопоказаний к посещению дошкольного учреждения, охваченных дошкольным образованием, от общей численности детей-инвалидов данного возраста, не менее 85 %</w:t>
            </w:r>
          </w:p>
        </w:tc>
        <w:tc>
          <w:tcPr>
            <w:tcW w:w="658" w:type="dxa"/>
            <w:tcBorders>
              <w:left w:val="single" w:sz="4" w:space="0" w:color="000000"/>
              <w:bottom w:val="single" w:sz="4" w:space="0" w:color="auto"/>
            </w:tcBorders>
            <w:tcMar>
              <w:top w:w="0" w:type="dxa"/>
              <w:left w:w="70" w:type="dxa"/>
              <w:bottom w:w="0" w:type="dxa"/>
              <w:right w:w="70" w:type="dxa"/>
            </w:tcMar>
          </w:tcPr>
          <w:p w:rsidR="00E41D51" w:rsidRPr="00B521F6" w:rsidRDefault="000D6B4B" w:rsidP="001C61C1">
            <w:pPr>
              <w:rPr>
                <w:rFonts w:ascii="PT Astra Sans" w:hAnsi="PT Astra Sans"/>
              </w:rPr>
            </w:pPr>
            <w:r>
              <w:rPr>
                <w:rFonts w:ascii="PT Astra Sans" w:hAnsi="PT Astra Sans"/>
              </w:rPr>
              <w:t>%</w:t>
            </w:r>
          </w:p>
        </w:tc>
        <w:tc>
          <w:tcPr>
            <w:tcW w:w="1610"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85</w:t>
            </w:r>
          </w:p>
        </w:tc>
        <w:tc>
          <w:tcPr>
            <w:tcW w:w="992"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85</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E41D51" w:rsidRPr="00B521F6" w:rsidRDefault="0066280B" w:rsidP="001C61C1">
            <w:pPr>
              <w:rPr>
                <w:rFonts w:ascii="PT Astra Sans" w:hAnsi="PT Astra Sans"/>
              </w:rPr>
            </w:pPr>
            <w:r>
              <w:rPr>
                <w:rFonts w:ascii="PT Astra Sans" w:hAnsi="PT Astra Sans"/>
              </w:rPr>
              <w:t>+5 баллов</w:t>
            </w:r>
          </w:p>
        </w:tc>
        <w:tc>
          <w:tcPr>
            <w:tcW w:w="1498" w:type="dxa"/>
            <w:tcBorders>
              <w:left w:val="single" w:sz="4" w:space="0" w:color="auto"/>
              <w:bottom w:val="single" w:sz="4" w:space="0" w:color="auto"/>
              <w:right w:val="single" w:sz="4" w:space="0" w:color="000000"/>
            </w:tcBorders>
            <w:vAlign w:val="center"/>
          </w:tcPr>
          <w:p w:rsidR="00E41D51" w:rsidRPr="00B521F6" w:rsidRDefault="00E41D51" w:rsidP="001C61C1">
            <w:pPr>
              <w:rPr>
                <w:rFonts w:ascii="PT Astra Sans" w:hAnsi="PT Astra Sans"/>
              </w:rPr>
            </w:pPr>
          </w:p>
        </w:tc>
      </w:tr>
      <w:tr w:rsidR="00E41D51" w:rsidRPr="00B521F6" w:rsidTr="00580E3A">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E41D51" w:rsidRDefault="00E41D51" w:rsidP="0066280B">
            <w:pPr>
              <w:tabs>
                <w:tab w:val="left" w:pos="3074"/>
              </w:tabs>
              <w:jc w:val="both"/>
              <w:rPr>
                <w:rFonts w:ascii="PT Astra Sans" w:hAnsi="PT Astra Sans"/>
                <w:bCs/>
                <w:color w:val="000000"/>
                <w:spacing w:val="-8"/>
              </w:rPr>
            </w:pPr>
            <w:r w:rsidRPr="00E11AFC">
              <w:rPr>
                <w:rFonts w:ascii="PT Astra Sans" w:hAnsi="PT Astra Sans"/>
                <w:bCs/>
                <w:color w:val="000000"/>
                <w:spacing w:val="-8"/>
              </w:rPr>
              <w:t xml:space="preserve">Увеличение доли детей-инвалидов, которым созданы условия для получения качественного общего образования, от общей численности детей-инвалидов школьного </w:t>
            </w:r>
            <w:r>
              <w:rPr>
                <w:rFonts w:ascii="PT Astra Sans" w:hAnsi="PT Astra Sans"/>
                <w:bCs/>
                <w:color w:val="000000"/>
                <w:spacing w:val="-8"/>
              </w:rPr>
              <w:t>возраста с 61 % в 2020 году до 70 % в 2025</w:t>
            </w:r>
            <w:r w:rsidRPr="00E11AFC">
              <w:rPr>
                <w:rFonts w:ascii="PT Astra Sans" w:hAnsi="PT Astra Sans"/>
                <w:bCs/>
                <w:color w:val="000000"/>
                <w:spacing w:val="-8"/>
              </w:rPr>
              <w:t xml:space="preserve"> году</w:t>
            </w:r>
          </w:p>
        </w:tc>
        <w:tc>
          <w:tcPr>
            <w:tcW w:w="658" w:type="dxa"/>
            <w:tcBorders>
              <w:left w:val="single" w:sz="4" w:space="0" w:color="000000"/>
              <w:bottom w:val="single" w:sz="4" w:space="0" w:color="auto"/>
            </w:tcBorders>
            <w:tcMar>
              <w:top w:w="0" w:type="dxa"/>
              <w:left w:w="70" w:type="dxa"/>
              <w:bottom w:w="0" w:type="dxa"/>
              <w:right w:w="70" w:type="dxa"/>
            </w:tcMar>
          </w:tcPr>
          <w:p w:rsidR="00E41D51" w:rsidRPr="00B521F6" w:rsidRDefault="000D6B4B" w:rsidP="001C61C1">
            <w:pPr>
              <w:rPr>
                <w:rFonts w:ascii="PT Astra Sans" w:hAnsi="PT Astra Sans"/>
              </w:rPr>
            </w:pPr>
            <w:r>
              <w:rPr>
                <w:rFonts w:ascii="PT Astra Sans" w:hAnsi="PT Astra Sans"/>
              </w:rPr>
              <w:t>%</w:t>
            </w:r>
          </w:p>
        </w:tc>
        <w:tc>
          <w:tcPr>
            <w:tcW w:w="1610"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62</w:t>
            </w:r>
          </w:p>
        </w:tc>
        <w:tc>
          <w:tcPr>
            <w:tcW w:w="992"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62</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E41D51" w:rsidRPr="00B521F6" w:rsidRDefault="0066280B" w:rsidP="001C61C1">
            <w:pPr>
              <w:rPr>
                <w:rFonts w:ascii="PT Astra Sans" w:hAnsi="PT Astra Sans"/>
              </w:rPr>
            </w:pPr>
            <w:r>
              <w:rPr>
                <w:rFonts w:ascii="PT Astra Sans" w:hAnsi="PT Astra Sans"/>
              </w:rPr>
              <w:t>+5 баллов</w:t>
            </w:r>
          </w:p>
        </w:tc>
        <w:tc>
          <w:tcPr>
            <w:tcW w:w="1498" w:type="dxa"/>
            <w:tcBorders>
              <w:left w:val="single" w:sz="4" w:space="0" w:color="auto"/>
              <w:bottom w:val="single" w:sz="4" w:space="0" w:color="auto"/>
              <w:right w:val="single" w:sz="4" w:space="0" w:color="000000"/>
            </w:tcBorders>
            <w:vAlign w:val="center"/>
          </w:tcPr>
          <w:p w:rsidR="00E41D51" w:rsidRPr="00B521F6" w:rsidRDefault="00E41D51" w:rsidP="001C61C1">
            <w:pPr>
              <w:rPr>
                <w:rFonts w:ascii="PT Astra Sans" w:hAnsi="PT Astra Sans"/>
              </w:rPr>
            </w:pPr>
          </w:p>
        </w:tc>
      </w:tr>
      <w:tr w:rsidR="00E41D51" w:rsidRPr="00B521F6" w:rsidTr="00580E3A">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E41D51" w:rsidRDefault="00E41D51" w:rsidP="0066280B">
            <w:pPr>
              <w:tabs>
                <w:tab w:val="left" w:pos="3074"/>
              </w:tabs>
              <w:jc w:val="both"/>
              <w:rPr>
                <w:rFonts w:ascii="PT Astra Sans" w:hAnsi="PT Astra Sans"/>
                <w:bCs/>
                <w:color w:val="000000"/>
                <w:spacing w:val="-8"/>
              </w:rPr>
            </w:pPr>
            <w:r w:rsidRPr="00E11AFC">
              <w:rPr>
                <w:rFonts w:ascii="PT Astra Sans" w:hAnsi="PT Astra Sans"/>
                <w:bCs/>
                <w:color w:val="000000"/>
                <w:spacing w:val="-8"/>
              </w:rPr>
              <w:t xml:space="preserve">Увеличение числа детей-инвалидов в возрасте от 5 до 18 лет, получающих дополнительное образование, </w:t>
            </w:r>
            <w:r>
              <w:rPr>
                <w:rFonts w:ascii="PT Astra Sans" w:hAnsi="PT Astra Sans"/>
                <w:bCs/>
                <w:color w:val="000000"/>
                <w:spacing w:val="-8"/>
              </w:rPr>
              <w:t>с 35 человека в 2020 году до 44 человек в 2025</w:t>
            </w:r>
            <w:r w:rsidRPr="00E11AFC">
              <w:rPr>
                <w:rFonts w:ascii="PT Astra Sans" w:hAnsi="PT Astra Sans"/>
                <w:bCs/>
                <w:color w:val="000000"/>
                <w:spacing w:val="-8"/>
              </w:rPr>
              <w:t> году</w:t>
            </w:r>
          </w:p>
        </w:tc>
        <w:tc>
          <w:tcPr>
            <w:tcW w:w="658" w:type="dxa"/>
            <w:tcBorders>
              <w:left w:val="single" w:sz="4" w:space="0" w:color="000000"/>
              <w:bottom w:val="single" w:sz="4" w:space="0" w:color="auto"/>
            </w:tcBorders>
            <w:tcMar>
              <w:top w:w="0" w:type="dxa"/>
              <w:left w:w="70" w:type="dxa"/>
              <w:bottom w:w="0" w:type="dxa"/>
              <w:right w:w="70" w:type="dxa"/>
            </w:tcMar>
          </w:tcPr>
          <w:p w:rsidR="00E41D51" w:rsidRPr="00B521F6" w:rsidRDefault="000D6B4B" w:rsidP="001C61C1">
            <w:pPr>
              <w:rPr>
                <w:rFonts w:ascii="PT Astra Sans" w:hAnsi="PT Astra Sans"/>
              </w:rPr>
            </w:pPr>
            <w:r>
              <w:rPr>
                <w:rFonts w:ascii="PT Astra Sans" w:hAnsi="PT Astra Sans"/>
              </w:rPr>
              <w:t>Чел.</w:t>
            </w:r>
          </w:p>
        </w:tc>
        <w:tc>
          <w:tcPr>
            <w:tcW w:w="1610"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37</w:t>
            </w:r>
          </w:p>
        </w:tc>
        <w:tc>
          <w:tcPr>
            <w:tcW w:w="992"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37</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E41D51" w:rsidRPr="00B521F6" w:rsidRDefault="0066280B" w:rsidP="001C61C1">
            <w:pPr>
              <w:rPr>
                <w:rFonts w:ascii="PT Astra Sans" w:hAnsi="PT Astra Sans"/>
              </w:rPr>
            </w:pPr>
            <w:r>
              <w:rPr>
                <w:rFonts w:ascii="PT Astra Sans" w:hAnsi="PT Astra Sans"/>
              </w:rPr>
              <w:t>+5 баллов</w:t>
            </w:r>
          </w:p>
        </w:tc>
        <w:tc>
          <w:tcPr>
            <w:tcW w:w="1498" w:type="dxa"/>
            <w:tcBorders>
              <w:left w:val="single" w:sz="4" w:space="0" w:color="auto"/>
              <w:bottom w:val="single" w:sz="4" w:space="0" w:color="auto"/>
              <w:right w:val="single" w:sz="4" w:space="0" w:color="000000"/>
            </w:tcBorders>
            <w:vAlign w:val="center"/>
          </w:tcPr>
          <w:p w:rsidR="00E41D51" w:rsidRPr="00B521F6" w:rsidRDefault="00E41D51" w:rsidP="001C61C1">
            <w:pPr>
              <w:rPr>
                <w:rFonts w:ascii="PT Astra Sans" w:hAnsi="PT Astra Sans"/>
              </w:rPr>
            </w:pPr>
          </w:p>
        </w:tc>
      </w:tr>
      <w:tr w:rsidR="00E41D51" w:rsidRPr="00B521F6" w:rsidTr="00580E3A">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E41D51" w:rsidRDefault="00E41D51" w:rsidP="0066280B">
            <w:pPr>
              <w:tabs>
                <w:tab w:val="left" w:pos="3074"/>
              </w:tabs>
              <w:jc w:val="both"/>
              <w:rPr>
                <w:rFonts w:ascii="PT Astra Sans" w:hAnsi="PT Astra Sans"/>
                <w:bCs/>
                <w:color w:val="000000"/>
                <w:spacing w:val="-8"/>
              </w:rPr>
            </w:pPr>
            <w:r w:rsidRPr="00E11AFC">
              <w:rPr>
                <w:rFonts w:ascii="PT Astra Sans" w:hAnsi="PT Astra Sans"/>
                <w:bCs/>
                <w:color w:val="000000"/>
                <w:spacing w:val="-8"/>
              </w:rPr>
              <w:t xml:space="preserve">Увеличение доли лиц с ограниченными возможностями здоровья и инвалидов, систематически занимающихся физической культурой и спортом, в общей </w:t>
            </w:r>
            <w:r w:rsidRPr="00E11AFC">
              <w:rPr>
                <w:rFonts w:ascii="PT Astra Sans" w:hAnsi="PT Astra Sans"/>
                <w:bCs/>
                <w:color w:val="000000"/>
                <w:spacing w:val="-8"/>
              </w:rPr>
              <w:lastRenderedPageBreak/>
              <w:t>численности данной кате</w:t>
            </w:r>
            <w:r>
              <w:rPr>
                <w:rFonts w:ascii="PT Astra Sans" w:hAnsi="PT Astra Sans"/>
                <w:bCs/>
                <w:color w:val="000000"/>
                <w:spacing w:val="-8"/>
              </w:rPr>
              <w:t xml:space="preserve">гории населения в Белозерском </w:t>
            </w:r>
            <w:proofErr w:type="gramStart"/>
            <w:r>
              <w:rPr>
                <w:rFonts w:ascii="PT Astra Sans" w:hAnsi="PT Astra Sans"/>
                <w:bCs/>
                <w:color w:val="000000"/>
                <w:spacing w:val="-8"/>
              </w:rPr>
              <w:t>районе  с</w:t>
            </w:r>
            <w:proofErr w:type="gramEnd"/>
            <w:r>
              <w:rPr>
                <w:rFonts w:ascii="PT Astra Sans" w:hAnsi="PT Astra Sans"/>
                <w:bCs/>
                <w:color w:val="000000"/>
                <w:spacing w:val="-8"/>
              </w:rPr>
              <w:t> 1% в 2020 году до 5% в 2025</w:t>
            </w:r>
            <w:r w:rsidRPr="00E11AFC">
              <w:rPr>
                <w:rFonts w:ascii="PT Astra Sans" w:hAnsi="PT Astra Sans"/>
                <w:bCs/>
                <w:color w:val="000000"/>
                <w:spacing w:val="-8"/>
              </w:rPr>
              <w:t> году</w:t>
            </w:r>
          </w:p>
        </w:tc>
        <w:tc>
          <w:tcPr>
            <w:tcW w:w="658" w:type="dxa"/>
            <w:tcBorders>
              <w:left w:val="single" w:sz="4" w:space="0" w:color="000000"/>
              <w:bottom w:val="single" w:sz="4" w:space="0" w:color="auto"/>
            </w:tcBorders>
            <w:tcMar>
              <w:top w:w="0" w:type="dxa"/>
              <w:left w:w="70" w:type="dxa"/>
              <w:bottom w:w="0" w:type="dxa"/>
              <w:right w:w="70" w:type="dxa"/>
            </w:tcMar>
          </w:tcPr>
          <w:p w:rsidR="00E41D51" w:rsidRPr="00B521F6" w:rsidRDefault="000D6B4B" w:rsidP="001C61C1">
            <w:pPr>
              <w:rPr>
                <w:rFonts w:ascii="PT Astra Sans" w:hAnsi="PT Astra Sans"/>
              </w:rPr>
            </w:pPr>
            <w:r>
              <w:rPr>
                <w:rFonts w:ascii="PT Astra Sans" w:hAnsi="PT Astra Sans"/>
              </w:rPr>
              <w:lastRenderedPageBreak/>
              <w:t>%</w:t>
            </w:r>
          </w:p>
        </w:tc>
        <w:tc>
          <w:tcPr>
            <w:tcW w:w="1610"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1,5</w:t>
            </w:r>
          </w:p>
        </w:tc>
        <w:tc>
          <w:tcPr>
            <w:tcW w:w="992"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1,5</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E41D51" w:rsidRPr="00B521F6" w:rsidRDefault="0066280B" w:rsidP="001C61C1">
            <w:pPr>
              <w:rPr>
                <w:rFonts w:ascii="PT Astra Sans" w:hAnsi="PT Astra Sans"/>
              </w:rPr>
            </w:pPr>
            <w:r>
              <w:rPr>
                <w:rFonts w:ascii="PT Astra Sans" w:hAnsi="PT Astra Sans"/>
              </w:rPr>
              <w:t>+5 баллов</w:t>
            </w:r>
          </w:p>
        </w:tc>
        <w:tc>
          <w:tcPr>
            <w:tcW w:w="1498" w:type="dxa"/>
            <w:tcBorders>
              <w:left w:val="single" w:sz="4" w:space="0" w:color="auto"/>
              <w:bottom w:val="single" w:sz="4" w:space="0" w:color="auto"/>
              <w:right w:val="single" w:sz="4" w:space="0" w:color="000000"/>
            </w:tcBorders>
            <w:vAlign w:val="center"/>
          </w:tcPr>
          <w:p w:rsidR="00E41D51" w:rsidRPr="00B521F6" w:rsidRDefault="00E41D51" w:rsidP="001C61C1">
            <w:pPr>
              <w:rPr>
                <w:rFonts w:ascii="PT Astra Sans" w:hAnsi="PT Astra Sans"/>
              </w:rPr>
            </w:pPr>
          </w:p>
        </w:tc>
      </w:tr>
      <w:tr w:rsidR="00E41D51" w:rsidRPr="00B521F6" w:rsidTr="00580E3A">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E41D51" w:rsidRDefault="00E41D51" w:rsidP="0066280B">
            <w:pPr>
              <w:tabs>
                <w:tab w:val="left" w:pos="3074"/>
              </w:tabs>
              <w:jc w:val="both"/>
              <w:rPr>
                <w:rFonts w:ascii="PT Astra Sans" w:hAnsi="PT Astra Sans"/>
                <w:bCs/>
                <w:color w:val="000000"/>
                <w:spacing w:val="-8"/>
              </w:rPr>
            </w:pPr>
            <w:r w:rsidRPr="006D3D8D">
              <w:rPr>
                <w:rFonts w:ascii="PT Astra Sans" w:hAnsi="PT Astra Sans"/>
                <w:bCs/>
                <w:color w:val="000000"/>
                <w:spacing w:val="-8"/>
              </w:rPr>
              <w:lastRenderedPageBreak/>
              <w:t>Увеличение доли инвалидов, охваченных работой учреждений культуры, в общей численности инвалидов, прожив</w:t>
            </w:r>
            <w:r>
              <w:rPr>
                <w:rFonts w:ascii="PT Astra Sans" w:hAnsi="PT Astra Sans"/>
                <w:bCs/>
                <w:color w:val="000000"/>
                <w:spacing w:val="-8"/>
              </w:rPr>
              <w:t>ающих на территории Белозерского района с 5 % в 2020 году до 10 % в 2025</w:t>
            </w:r>
            <w:r w:rsidRPr="006D3D8D">
              <w:rPr>
                <w:rFonts w:ascii="PT Astra Sans" w:hAnsi="PT Astra Sans"/>
                <w:bCs/>
                <w:color w:val="000000"/>
                <w:spacing w:val="-8"/>
              </w:rPr>
              <w:t xml:space="preserve"> году</w:t>
            </w:r>
          </w:p>
        </w:tc>
        <w:tc>
          <w:tcPr>
            <w:tcW w:w="658" w:type="dxa"/>
            <w:tcBorders>
              <w:left w:val="single" w:sz="4" w:space="0" w:color="000000"/>
              <w:bottom w:val="single" w:sz="4" w:space="0" w:color="auto"/>
            </w:tcBorders>
            <w:tcMar>
              <w:top w:w="0" w:type="dxa"/>
              <w:left w:w="70" w:type="dxa"/>
              <w:bottom w:w="0" w:type="dxa"/>
              <w:right w:w="70" w:type="dxa"/>
            </w:tcMar>
          </w:tcPr>
          <w:p w:rsidR="00E41D51" w:rsidRPr="00B521F6" w:rsidRDefault="000D6B4B" w:rsidP="001C61C1">
            <w:pPr>
              <w:rPr>
                <w:rFonts w:ascii="PT Astra Sans" w:hAnsi="PT Astra Sans"/>
              </w:rPr>
            </w:pPr>
            <w:r>
              <w:rPr>
                <w:rFonts w:ascii="PT Astra Sans" w:hAnsi="PT Astra Sans"/>
              </w:rPr>
              <w:t>%</w:t>
            </w:r>
          </w:p>
        </w:tc>
        <w:tc>
          <w:tcPr>
            <w:tcW w:w="1610"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6</w:t>
            </w:r>
          </w:p>
        </w:tc>
        <w:tc>
          <w:tcPr>
            <w:tcW w:w="992"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78080D" w:rsidP="001C61C1">
            <w:pPr>
              <w:rPr>
                <w:rFonts w:ascii="PT Astra Sans" w:hAnsi="PT Astra Sans"/>
              </w:rPr>
            </w:pPr>
            <w:r>
              <w:rPr>
                <w:rFonts w:ascii="PT Astra Sans" w:hAnsi="PT Astra Sans"/>
              </w:rPr>
              <w:t>10</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+ 5 баллов</w:t>
            </w:r>
          </w:p>
        </w:tc>
        <w:tc>
          <w:tcPr>
            <w:tcW w:w="1498" w:type="dxa"/>
            <w:tcBorders>
              <w:left w:val="single" w:sz="4" w:space="0" w:color="auto"/>
              <w:bottom w:val="single" w:sz="4" w:space="0" w:color="auto"/>
              <w:right w:val="single" w:sz="4" w:space="0" w:color="000000"/>
            </w:tcBorders>
            <w:vAlign w:val="center"/>
          </w:tcPr>
          <w:p w:rsidR="00E41D51" w:rsidRPr="00B521F6" w:rsidRDefault="00E41D51" w:rsidP="001C61C1">
            <w:pPr>
              <w:rPr>
                <w:rFonts w:ascii="PT Astra Sans" w:hAnsi="PT Astra Sans"/>
              </w:rPr>
            </w:pPr>
          </w:p>
        </w:tc>
      </w:tr>
      <w:tr w:rsidR="00E41D51" w:rsidRPr="00B521F6" w:rsidTr="00580E3A">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E41D51" w:rsidRDefault="00E41D51" w:rsidP="0066280B">
            <w:pPr>
              <w:tabs>
                <w:tab w:val="left" w:pos="3074"/>
              </w:tabs>
              <w:jc w:val="both"/>
              <w:rPr>
                <w:rFonts w:ascii="PT Astra Sans" w:hAnsi="PT Astra Sans"/>
                <w:bCs/>
                <w:color w:val="000000"/>
                <w:spacing w:val="-8"/>
              </w:rPr>
            </w:pPr>
            <w:r w:rsidRPr="009F503E">
              <w:rPr>
                <w:rFonts w:ascii="PT Astra Sans" w:hAnsi="PT Astra Sans"/>
                <w:bCs/>
                <w:color w:val="000000"/>
                <w:spacing w:val="-8"/>
              </w:rPr>
              <w:t>Количество проведенных в течение года совместных мероприятий с людьми, имеющими инвалидность, художественной, спортивной, досуговой направленности, не менее 40</w:t>
            </w:r>
          </w:p>
        </w:tc>
        <w:tc>
          <w:tcPr>
            <w:tcW w:w="658" w:type="dxa"/>
            <w:tcBorders>
              <w:left w:val="single" w:sz="4" w:space="0" w:color="000000"/>
              <w:bottom w:val="single" w:sz="4" w:space="0" w:color="auto"/>
            </w:tcBorders>
            <w:tcMar>
              <w:top w:w="0" w:type="dxa"/>
              <w:left w:w="70" w:type="dxa"/>
              <w:bottom w:w="0" w:type="dxa"/>
              <w:right w:w="70" w:type="dxa"/>
            </w:tcMar>
          </w:tcPr>
          <w:p w:rsidR="00E41D51" w:rsidRPr="00B521F6" w:rsidRDefault="000D6B4B" w:rsidP="001C61C1">
            <w:pPr>
              <w:rPr>
                <w:rFonts w:ascii="PT Astra Sans" w:hAnsi="PT Astra Sans"/>
              </w:rPr>
            </w:pPr>
            <w:r>
              <w:rPr>
                <w:rFonts w:ascii="PT Astra Sans" w:hAnsi="PT Astra Sans"/>
              </w:rPr>
              <w:t>Ед.</w:t>
            </w:r>
          </w:p>
        </w:tc>
        <w:tc>
          <w:tcPr>
            <w:tcW w:w="1610"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40</w:t>
            </w:r>
          </w:p>
        </w:tc>
        <w:tc>
          <w:tcPr>
            <w:tcW w:w="992"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78080D" w:rsidP="001C61C1">
            <w:pPr>
              <w:rPr>
                <w:rFonts w:ascii="PT Astra Sans" w:hAnsi="PT Astra Sans"/>
              </w:rPr>
            </w:pPr>
            <w:r>
              <w:rPr>
                <w:rFonts w:ascii="PT Astra Sans" w:hAnsi="PT Astra Sans"/>
              </w:rPr>
              <w:t>40</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E41D51" w:rsidRPr="00B521F6" w:rsidRDefault="0078080D" w:rsidP="001C61C1">
            <w:pPr>
              <w:rPr>
                <w:rFonts w:ascii="PT Astra Sans" w:hAnsi="PT Astra Sans"/>
              </w:rPr>
            </w:pPr>
            <w:r>
              <w:rPr>
                <w:rFonts w:ascii="PT Astra Sans" w:hAnsi="PT Astra Sans"/>
              </w:rPr>
              <w:t>+5</w:t>
            </w:r>
            <w:r w:rsidR="000D6B4B">
              <w:rPr>
                <w:rFonts w:ascii="PT Astra Sans" w:hAnsi="PT Astra Sans"/>
              </w:rPr>
              <w:t xml:space="preserve"> балл</w:t>
            </w:r>
            <w:r>
              <w:rPr>
                <w:rFonts w:ascii="PT Astra Sans" w:hAnsi="PT Astra Sans"/>
              </w:rPr>
              <w:t>ов</w:t>
            </w:r>
          </w:p>
        </w:tc>
        <w:tc>
          <w:tcPr>
            <w:tcW w:w="1498" w:type="dxa"/>
            <w:tcBorders>
              <w:left w:val="single" w:sz="4" w:space="0" w:color="auto"/>
              <w:bottom w:val="single" w:sz="4" w:space="0" w:color="auto"/>
              <w:right w:val="single" w:sz="4" w:space="0" w:color="000000"/>
            </w:tcBorders>
            <w:vAlign w:val="center"/>
          </w:tcPr>
          <w:p w:rsidR="00E41D51" w:rsidRPr="00B521F6" w:rsidRDefault="00E41D51" w:rsidP="001C61C1">
            <w:pPr>
              <w:rPr>
                <w:rFonts w:ascii="PT Astra Sans" w:hAnsi="PT Astra Sans"/>
              </w:rPr>
            </w:pPr>
          </w:p>
        </w:tc>
      </w:tr>
      <w:tr w:rsidR="00E41D51" w:rsidRPr="00B521F6" w:rsidTr="00580E3A">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E41D51" w:rsidRDefault="00E41D51" w:rsidP="0066280B">
            <w:pPr>
              <w:tabs>
                <w:tab w:val="left" w:pos="3074"/>
              </w:tabs>
              <w:jc w:val="both"/>
              <w:rPr>
                <w:rFonts w:ascii="PT Astra Sans" w:hAnsi="PT Astra Sans"/>
                <w:bCs/>
                <w:color w:val="000000"/>
                <w:spacing w:val="-8"/>
              </w:rPr>
            </w:pPr>
            <w:r w:rsidRPr="009F503E">
              <w:rPr>
                <w:rFonts w:ascii="PT Astra Sans" w:hAnsi="PT Astra Sans"/>
                <w:bCs/>
                <w:color w:val="000000"/>
                <w:spacing w:val="-8"/>
              </w:rPr>
              <w:t xml:space="preserve">Количество размещенных ежегодно на официальном сайте Администрации </w:t>
            </w:r>
            <w:r>
              <w:rPr>
                <w:rFonts w:ascii="PT Astra Sans" w:hAnsi="PT Astra Sans"/>
                <w:bCs/>
                <w:color w:val="000000"/>
                <w:spacing w:val="-8"/>
              </w:rPr>
              <w:t>Белозерского района</w:t>
            </w:r>
            <w:r w:rsidRPr="009F503E">
              <w:rPr>
                <w:rFonts w:ascii="PT Astra Sans" w:hAnsi="PT Astra Sans"/>
                <w:bCs/>
                <w:color w:val="000000"/>
                <w:spacing w:val="-8"/>
              </w:rPr>
              <w:t xml:space="preserve"> материалов о проведенных мероприятиях с участием маломобильных групп населения, не менее 5</w:t>
            </w:r>
          </w:p>
        </w:tc>
        <w:tc>
          <w:tcPr>
            <w:tcW w:w="658" w:type="dxa"/>
            <w:tcBorders>
              <w:left w:val="single" w:sz="4" w:space="0" w:color="000000"/>
              <w:bottom w:val="single" w:sz="4" w:space="0" w:color="auto"/>
            </w:tcBorders>
            <w:tcMar>
              <w:top w:w="0" w:type="dxa"/>
              <w:left w:w="70" w:type="dxa"/>
              <w:bottom w:w="0" w:type="dxa"/>
              <w:right w:w="70" w:type="dxa"/>
            </w:tcMar>
          </w:tcPr>
          <w:p w:rsidR="00E41D51" w:rsidRPr="00B521F6" w:rsidRDefault="000D6B4B" w:rsidP="001C61C1">
            <w:pPr>
              <w:rPr>
                <w:rFonts w:ascii="PT Astra Sans" w:hAnsi="PT Astra Sans"/>
              </w:rPr>
            </w:pPr>
            <w:r>
              <w:rPr>
                <w:rFonts w:ascii="PT Astra Sans" w:hAnsi="PT Astra Sans"/>
              </w:rPr>
              <w:t>Ед.</w:t>
            </w:r>
          </w:p>
        </w:tc>
        <w:tc>
          <w:tcPr>
            <w:tcW w:w="1610"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5</w:t>
            </w:r>
          </w:p>
        </w:tc>
        <w:tc>
          <w:tcPr>
            <w:tcW w:w="992"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78080D" w:rsidP="001C61C1">
            <w:pPr>
              <w:rPr>
                <w:rFonts w:ascii="PT Astra Sans" w:hAnsi="PT Astra Sans"/>
              </w:rPr>
            </w:pPr>
            <w:r>
              <w:rPr>
                <w:rFonts w:ascii="PT Astra Sans" w:hAnsi="PT Astra Sans"/>
              </w:rPr>
              <w:t>5</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E41D51" w:rsidRPr="00B521F6" w:rsidRDefault="0078080D" w:rsidP="001C61C1">
            <w:pPr>
              <w:rPr>
                <w:rFonts w:ascii="PT Astra Sans" w:hAnsi="PT Astra Sans"/>
              </w:rPr>
            </w:pPr>
            <w:r>
              <w:rPr>
                <w:rFonts w:ascii="PT Astra Sans" w:hAnsi="PT Astra Sans"/>
              </w:rPr>
              <w:t>+5</w:t>
            </w:r>
            <w:r w:rsidR="000D6B4B">
              <w:rPr>
                <w:rFonts w:ascii="PT Astra Sans" w:hAnsi="PT Astra Sans"/>
              </w:rPr>
              <w:t xml:space="preserve"> балл</w:t>
            </w:r>
            <w:r>
              <w:rPr>
                <w:rFonts w:ascii="PT Astra Sans" w:hAnsi="PT Astra Sans"/>
              </w:rPr>
              <w:t>ов</w:t>
            </w:r>
          </w:p>
        </w:tc>
        <w:tc>
          <w:tcPr>
            <w:tcW w:w="1498" w:type="dxa"/>
            <w:tcBorders>
              <w:left w:val="single" w:sz="4" w:space="0" w:color="auto"/>
              <w:bottom w:val="single" w:sz="4" w:space="0" w:color="auto"/>
              <w:right w:val="single" w:sz="4" w:space="0" w:color="000000"/>
            </w:tcBorders>
            <w:vAlign w:val="center"/>
          </w:tcPr>
          <w:p w:rsidR="00E41D51" w:rsidRPr="00B521F6" w:rsidRDefault="00E41D51" w:rsidP="001C61C1">
            <w:pPr>
              <w:rPr>
                <w:rFonts w:ascii="PT Astra Sans" w:hAnsi="PT Astra Sans"/>
              </w:rPr>
            </w:pPr>
          </w:p>
        </w:tc>
      </w:tr>
      <w:tr w:rsidR="00E41D51" w:rsidRPr="00B521F6" w:rsidTr="00580E3A">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E41D51" w:rsidRDefault="00E41D51" w:rsidP="0066280B">
            <w:pPr>
              <w:tabs>
                <w:tab w:val="left" w:pos="3074"/>
              </w:tabs>
              <w:jc w:val="both"/>
              <w:rPr>
                <w:rFonts w:ascii="PT Astra Sans" w:hAnsi="PT Astra Sans"/>
                <w:bCs/>
                <w:color w:val="000000"/>
                <w:spacing w:val="-8"/>
              </w:rPr>
            </w:pPr>
            <w:r w:rsidRPr="009F503E">
              <w:rPr>
                <w:rFonts w:ascii="PT Astra Sans" w:hAnsi="PT Astra Sans"/>
                <w:bCs/>
                <w:color w:val="000000"/>
                <w:spacing w:val="-8"/>
              </w:rPr>
              <w:t>Сохранение доли детей-инвалидов, обучающихся в массовых классах, успешно освоивших программы начального общего, основного общего, среднего общего образования, не менее 90 %</w:t>
            </w:r>
          </w:p>
        </w:tc>
        <w:tc>
          <w:tcPr>
            <w:tcW w:w="658" w:type="dxa"/>
            <w:tcBorders>
              <w:left w:val="single" w:sz="4" w:space="0" w:color="000000"/>
              <w:bottom w:val="single" w:sz="4" w:space="0" w:color="auto"/>
            </w:tcBorders>
            <w:tcMar>
              <w:top w:w="0" w:type="dxa"/>
              <w:left w:w="70" w:type="dxa"/>
              <w:bottom w:w="0" w:type="dxa"/>
              <w:right w:w="70" w:type="dxa"/>
            </w:tcMar>
          </w:tcPr>
          <w:p w:rsidR="00E41D51" w:rsidRPr="00B521F6" w:rsidRDefault="000D6B4B" w:rsidP="001C61C1">
            <w:pPr>
              <w:rPr>
                <w:rFonts w:ascii="PT Astra Sans" w:hAnsi="PT Astra Sans"/>
              </w:rPr>
            </w:pPr>
            <w:r>
              <w:rPr>
                <w:rFonts w:ascii="PT Astra Sans" w:hAnsi="PT Astra Sans"/>
              </w:rPr>
              <w:t>%</w:t>
            </w:r>
          </w:p>
        </w:tc>
        <w:tc>
          <w:tcPr>
            <w:tcW w:w="1610"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90</w:t>
            </w:r>
          </w:p>
        </w:tc>
        <w:tc>
          <w:tcPr>
            <w:tcW w:w="992"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90</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+5 баллов</w:t>
            </w:r>
          </w:p>
        </w:tc>
        <w:tc>
          <w:tcPr>
            <w:tcW w:w="1498" w:type="dxa"/>
            <w:tcBorders>
              <w:left w:val="single" w:sz="4" w:space="0" w:color="auto"/>
              <w:bottom w:val="single" w:sz="4" w:space="0" w:color="auto"/>
              <w:right w:val="single" w:sz="4" w:space="0" w:color="000000"/>
            </w:tcBorders>
            <w:vAlign w:val="center"/>
          </w:tcPr>
          <w:p w:rsidR="00E41D51" w:rsidRPr="00B521F6" w:rsidRDefault="00E41D51" w:rsidP="001C61C1">
            <w:pPr>
              <w:rPr>
                <w:rFonts w:ascii="PT Astra Sans" w:hAnsi="PT Astra Sans"/>
              </w:rPr>
            </w:pPr>
          </w:p>
        </w:tc>
      </w:tr>
      <w:tr w:rsidR="00E41D51" w:rsidRPr="00B521F6" w:rsidTr="00580E3A">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E41D51" w:rsidRDefault="00E41D51" w:rsidP="0066280B">
            <w:pPr>
              <w:tabs>
                <w:tab w:val="left" w:pos="3074"/>
              </w:tabs>
              <w:jc w:val="both"/>
              <w:rPr>
                <w:rFonts w:ascii="PT Astra Sans" w:hAnsi="PT Astra Sans"/>
                <w:bCs/>
                <w:color w:val="000000"/>
                <w:spacing w:val="-8"/>
              </w:rPr>
            </w:pPr>
            <w:r w:rsidRPr="009F503E">
              <w:rPr>
                <w:rFonts w:ascii="PT Astra Sans" w:hAnsi="PT Astra Sans"/>
                <w:bCs/>
                <w:color w:val="000000"/>
                <w:spacing w:val="-8"/>
              </w:rPr>
              <w:t>Сохранение доли детей-инвалидов, обучающихся на дому, успешно освоивших программы начального общего, основного общего, среднего общего образования на уровне 100 %</w:t>
            </w:r>
          </w:p>
        </w:tc>
        <w:tc>
          <w:tcPr>
            <w:tcW w:w="658" w:type="dxa"/>
            <w:tcBorders>
              <w:left w:val="single" w:sz="4" w:space="0" w:color="000000"/>
              <w:bottom w:val="single" w:sz="4" w:space="0" w:color="auto"/>
            </w:tcBorders>
            <w:tcMar>
              <w:top w:w="0" w:type="dxa"/>
              <w:left w:w="70" w:type="dxa"/>
              <w:bottom w:w="0" w:type="dxa"/>
              <w:right w:w="70" w:type="dxa"/>
            </w:tcMar>
          </w:tcPr>
          <w:p w:rsidR="00E41D51" w:rsidRPr="00B521F6" w:rsidRDefault="000D6B4B" w:rsidP="001C61C1">
            <w:pPr>
              <w:rPr>
                <w:rFonts w:ascii="PT Astra Sans" w:hAnsi="PT Astra Sans"/>
              </w:rPr>
            </w:pPr>
            <w:r>
              <w:rPr>
                <w:rFonts w:ascii="PT Astra Sans" w:hAnsi="PT Astra Sans"/>
              </w:rPr>
              <w:t>%</w:t>
            </w:r>
          </w:p>
        </w:tc>
        <w:tc>
          <w:tcPr>
            <w:tcW w:w="1610"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5</w:t>
            </w:r>
          </w:p>
        </w:tc>
        <w:tc>
          <w:tcPr>
            <w:tcW w:w="992"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5</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E41D51" w:rsidRPr="00B521F6" w:rsidRDefault="000D6B4B" w:rsidP="001C61C1">
            <w:pPr>
              <w:rPr>
                <w:rFonts w:ascii="PT Astra Sans" w:hAnsi="PT Astra Sans"/>
              </w:rPr>
            </w:pPr>
            <w:r>
              <w:rPr>
                <w:rFonts w:ascii="PT Astra Sans" w:hAnsi="PT Astra Sans"/>
              </w:rPr>
              <w:t>+5 баллов</w:t>
            </w:r>
          </w:p>
        </w:tc>
        <w:tc>
          <w:tcPr>
            <w:tcW w:w="1498" w:type="dxa"/>
            <w:tcBorders>
              <w:left w:val="single" w:sz="4" w:space="0" w:color="auto"/>
              <w:bottom w:val="single" w:sz="4" w:space="0" w:color="auto"/>
              <w:right w:val="single" w:sz="4" w:space="0" w:color="000000"/>
            </w:tcBorders>
            <w:vAlign w:val="center"/>
          </w:tcPr>
          <w:p w:rsidR="00E41D51" w:rsidRPr="00B521F6" w:rsidRDefault="00E41D51" w:rsidP="001C61C1">
            <w:pPr>
              <w:rPr>
                <w:rFonts w:ascii="PT Astra Sans" w:hAnsi="PT Astra Sans"/>
              </w:rPr>
            </w:pPr>
          </w:p>
        </w:tc>
      </w:tr>
      <w:tr w:rsidR="00E41D51" w:rsidRPr="00B521F6" w:rsidTr="00580E3A">
        <w:trPr>
          <w:trHeight w:val="360"/>
        </w:trPr>
        <w:tc>
          <w:tcPr>
            <w:tcW w:w="9730" w:type="dxa"/>
            <w:gridSpan w:val="7"/>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r>
      <w:tr w:rsidR="00E41D51" w:rsidRPr="00B521F6" w:rsidTr="00580E3A">
        <w:trPr>
          <w:trHeight w:val="360"/>
        </w:trPr>
        <w:tc>
          <w:tcPr>
            <w:tcW w:w="2987" w:type="dxa"/>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E41D51" w:rsidRPr="00B521F6" w:rsidRDefault="00E41D51" w:rsidP="001C61C1">
            <w:pPr>
              <w:rPr>
                <w:rFonts w:ascii="PT Astra Sans" w:hAnsi="PT Astra Sans"/>
              </w:rPr>
            </w:pPr>
            <w:r w:rsidRPr="00B521F6">
              <w:rPr>
                <w:rFonts w:ascii="PT Astra Sans" w:hAnsi="PT Astra Sans"/>
              </w:rPr>
              <w:t>Итоговая сводная оценка</w:t>
            </w:r>
          </w:p>
        </w:tc>
        <w:tc>
          <w:tcPr>
            <w:tcW w:w="658" w:type="dxa"/>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c>
          <w:tcPr>
            <w:tcW w:w="1610" w:type="dxa"/>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c>
          <w:tcPr>
            <w:tcW w:w="992" w:type="dxa"/>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c>
          <w:tcPr>
            <w:tcW w:w="851" w:type="dxa"/>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E41D51" w:rsidRPr="00B521F6" w:rsidRDefault="00E41D51" w:rsidP="001C61C1">
            <w:pPr>
              <w:rPr>
                <w:rFonts w:ascii="PT Astra Sans" w:hAnsi="PT Astra Sans"/>
              </w:rPr>
            </w:pPr>
          </w:p>
        </w:tc>
        <w:tc>
          <w:tcPr>
            <w:tcW w:w="1134" w:type="dxa"/>
            <w:tcBorders>
              <w:top w:val="single" w:sz="4" w:space="0" w:color="auto"/>
              <w:left w:val="single" w:sz="4" w:space="0" w:color="000000"/>
              <w:bottom w:val="single" w:sz="4" w:space="0" w:color="000000"/>
              <w:right w:val="single" w:sz="4" w:space="0" w:color="auto"/>
            </w:tcBorders>
            <w:tcMar>
              <w:top w:w="0" w:type="dxa"/>
              <w:left w:w="70" w:type="dxa"/>
              <w:bottom w:w="0" w:type="dxa"/>
              <w:right w:w="70" w:type="dxa"/>
            </w:tcMar>
            <w:vAlign w:val="center"/>
          </w:tcPr>
          <w:p w:rsidR="00E41D51" w:rsidRPr="00B521F6" w:rsidRDefault="0066280B" w:rsidP="0078080D">
            <w:pPr>
              <w:rPr>
                <w:rFonts w:ascii="PT Astra Sans" w:hAnsi="PT Astra Sans"/>
              </w:rPr>
            </w:pPr>
            <w:r>
              <w:rPr>
                <w:rFonts w:ascii="PT Astra Sans" w:hAnsi="PT Astra Sans"/>
              </w:rPr>
              <w:t>+</w:t>
            </w:r>
            <w:r w:rsidR="0078080D">
              <w:rPr>
                <w:rFonts w:ascii="PT Astra Sans" w:hAnsi="PT Astra Sans"/>
              </w:rPr>
              <w:t xml:space="preserve">65 </w:t>
            </w:r>
            <w:r w:rsidR="00E41D51" w:rsidRPr="00B521F6">
              <w:rPr>
                <w:rFonts w:ascii="PT Astra Sans" w:hAnsi="PT Astra Sans"/>
              </w:rPr>
              <w:t>балл</w:t>
            </w:r>
            <w:r>
              <w:rPr>
                <w:rFonts w:ascii="PT Astra Sans" w:hAnsi="PT Astra Sans"/>
              </w:rPr>
              <w:t>ов</w:t>
            </w:r>
          </w:p>
        </w:tc>
        <w:tc>
          <w:tcPr>
            <w:tcW w:w="1498" w:type="dxa"/>
            <w:tcBorders>
              <w:top w:val="single" w:sz="4" w:space="0" w:color="auto"/>
              <w:left w:val="single" w:sz="4" w:space="0" w:color="auto"/>
              <w:bottom w:val="single" w:sz="4" w:space="0" w:color="000000"/>
              <w:right w:val="single" w:sz="4" w:space="0" w:color="000000"/>
            </w:tcBorders>
            <w:vAlign w:val="center"/>
          </w:tcPr>
          <w:p w:rsidR="00E41D51" w:rsidRPr="00B521F6" w:rsidRDefault="00E41D51" w:rsidP="001C61C1">
            <w:pPr>
              <w:rPr>
                <w:rFonts w:ascii="PT Astra Sans" w:hAnsi="PT Astra Sans"/>
              </w:rPr>
            </w:pPr>
          </w:p>
        </w:tc>
      </w:tr>
    </w:tbl>
    <w:p w:rsidR="00675665" w:rsidRPr="00B521F6" w:rsidRDefault="00675665" w:rsidP="00675665">
      <w:pPr>
        <w:rPr>
          <w:rFonts w:ascii="PT Astra Sans" w:hAnsi="PT Astra Sans"/>
        </w:rPr>
      </w:pPr>
    </w:p>
    <w:p w:rsidR="00675665" w:rsidRPr="00B521F6" w:rsidRDefault="00675665" w:rsidP="001706B3">
      <w:pPr>
        <w:rPr>
          <w:rFonts w:ascii="PT Astra Sans" w:hAnsi="PT Astra Sans"/>
        </w:rPr>
      </w:pPr>
      <w:r w:rsidRPr="00B521F6">
        <w:rPr>
          <w:rFonts w:ascii="PT Astra Sans" w:hAnsi="PT Astra Sans"/>
        </w:rPr>
        <w:t xml:space="preserve">Форма 5. Оценка эффективности муниципальной </w:t>
      </w:r>
      <w:r w:rsidR="001706B3" w:rsidRPr="00B521F6">
        <w:rPr>
          <w:rFonts w:ascii="PT Astra Sans" w:hAnsi="PT Astra Sans"/>
        </w:rPr>
        <w:t>программы «Доступная среда для инвалидов» на 2016-2020 годы</w:t>
      </w:r>
    </w:p>
    <w:p w:rsidR="001706B3" w:rsidRPr="00B521F6" w:rsidRDefault="001706B3" w:rsidP="001706B3">
      <w:pPr>
        <w:rPr>
          <w:rFonts w:ascii="PT Astra Sans" w:hAnsi="PT Astra Sans"/>
        </w:rPr>
      </w:pPr>
    </w:p>
    <w:tbl>
      <w:tblPr>
        <w:tblW w:w="9505" w:type="dxa"/>
        <w:tblInd w:w="60" w:type="dxa"/>
        <w:tblLayout w:type="fixed"/>
        <w:tblCellMar>
          <w:left w:w="10" w:type="dxa"/>
          <w:right w:w="10" w:type="dxa"/>
        </w:tblCellMar>
        <w:tblLook w:val="0000" w:firstRow="0" w:lastRow="0" w:firstColumn="0" w:lastColumn="0" w:noHBand="0" w:noVBand="0"/>
      </w:tblPr>
      <w:tblGrid>
        <w:gridCol w:w="5489"/>
        <w:gridCol w:w="1751"/>
        <w:gridCol w:w="2265"/>
      </w:tblGrid>
      <w:tr w:rsidR="00675665" w:rsidRPr="00B521F6" w:rsidTr="00580E3A">
        <w:trPr>
          <w:trHeight w:val="1005"/>
        </w:trPr>
        <w:tc>
          <w:tcPr>
            <w:tcW w:w="548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675665" w:rsidRPr="00B521F6" w:rsidRDefault="00675665" w:rsidP="00580E3A">
            <w:pPr>
              <w:rPr>
                <w:rFonts w:ascii="PT Astra Sans" w:hAnsi="PT Astra Sans"/>
              </w:rPr>
            </w:pPr>
            <w:r w:rsidRPr="00B521F6">
              <w:rPr>
                <w:rFonts w:ascii="PT Astra Sans" w:hAnsi="PT Astra Sans"/>
              </w:rPr>
              <w:t>Вывод об эффективности муниципальной программы</w:t>
            </w:r>
          </w:p>
        </w:tc>
        <w:tc>
          <w:tcPr>
            <w:tcW w:w="175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675665" w:rsidRPr="00B521F6" w:rsidRDefault="00675665" w:rsidP="00580E3A">
            <w:pPr>
              <w:rPr>
                <w:rFonts w:ascii="PT Astra Sans" w:hAnsi="PT Astra Sans"/>
              </w:rPr>
            </w:pPr>
            <w:r w:rsidRPr="00B521F6">
              <w:rPr>
                <w:rFonts w:ascii="PT Astra Sans" w:hAnsi="PT Astra Sans"/>
              </w:rPr>
              <w:t>Итоговая сводная оценка (баллов)</w:t>
            </w:r>
          </w:p>
        </w:tc>
        <w:tc>
          <w:tcPr>
            <w:tcW w:w="226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675665" w:rsidRPr="00B521F6" w:rsidRDefault="00675665" w:rsidP="00580E3A">
            <w:pPr>
              <w:rPr>
                <w:rFonts w:ascii="PT Astra Sans" w:hAnsi="PT Astra Sans"/>
              </w:rPr>
            </w:pPr>
            <w:r w:rsidRPr="00B521F6">
              <w:rPr>
                <w:rFonts w:ascii="PT Astra Sans" w:hAnsi="PT Astra Sans"/>
              </w:rPr>
              <w:t>Предложения по дальнейшей реализации программы</w:t>
            </w:r>
          </w:p>
        </w:tc>
      </w:tr>
      <w:tr w:rsidR="00675665" w:rsidRPr="00B521F6" w:rsidTr="00580E3A">
        <w:trPr>
          <w:trHeight w:val="240"/>
        </w:trPr>
        <w:tc>
          <w:tcPr>
            <w:tcW w:w="5489" w:type="dxa"/>
            <w:tcBorders>
              <w:left w:val="single" w:sz="4" w:space="0" w:color="000000"/>
              <w:bottom w:val="single" w:sz="4" w:space="0" w:color="auto"/>
            </w:tcBorders>
            <w:tcMar>
              <w:top w:w="0" w:type="dxa"/>
              <w:left w:w="70" w:type="dxa"/>
              <w:bottom w:w="0" w:type="dxa"/>
              <w:right w:w="70" w:type="dxa"/>
            </w:tcMar>
          </w:tcPr>
          <w:p w:rsidR="00675665" w:rsidRPr="00B521F6" w:rsidRDefault="002207C7" w:rsidP="00580E3A">
            <w:pPr>
              <w:rPr>
                <w:rFonts w:ascii="PT Astra Sans" w:hAnsi="PT Astra Sans"/>
              </w:rPr>
            </w:pPr>
            <w:r w:rsidRPr="00B521F6">
              <w:rPr>
                <w:rFonts w:ascii="PT Astra Sans" w:hAnsi="PT Astra Sans"/>
              </w:rPr>
              <w:lastRenderedPageBreak/>
              <w:t>Эффективность находится на уровне предыдущего года</w:t>
            </w:r>
          </w:p>
        </w:tc>
        <w:tc>
          <w:tcPr>
            <w:tcW w:w="1751" w:type="dxa"/>
            <w:tcBorders>
              <w:left w:val="single" w:sz="4" w:space="0" w:color="000000"/>
              <w:bottom w:val="single" w:sz="4" w:space="0" w:color="auto"/>
            </w:tcBorders>
            <w:tcMar>
              <w:top w:w="0" w:type="dxa"/>
              <w:left w:w="70" w:type="dxa"/>
              <w:bottom w:w="0" w:type="dxa"/>
              <w:right w:w="70" w:type="dxa"/>
            </w:tcMar>
          </w:tcPr>
          <w:p w:rsidR="00675665" w:rsidRPr="00B521F6" w:rsidRDefault="0066280B" w:rsidP="0078080D">
            <w:pPr>
              <w:rPr>
                <w:rFonts w:ascii="PT Astra Sans" w:hAnsi="PT Astra Sans"/>
              </w:rPr>
            </w:pPr>
            <w:r>
              <w:rPr>
                <w:rFonts w:ascii="PT Astra Sans" w:hAnsi="PT Astra Sans"/>
              </w:rPr>
              <w:t>+</w:t>
            </w:r>
            <w:r w:rsidR="0078080D">
              <w:rPr>
                <w:rFonts w:ascii="PT Astra Sans" w:hAnsi="PT Astra Sans"/>
              </w:rPr>
              <w:t>65</w:t>
            </w:r>
            <w:r>
              <w:rPr>
                <w:rFonts w:ascii="PT Astra Sans" w:hAnsi="PT Astra Sans"/>
              </w:rPr>
              <w:t xml:space="preserve"> </w:t>
            </w:r>
            <w:r w:rsidR="002207C7" w:rsidRPr="00B521F6">
              <w:rPr>
                <w:rFonts w:ascii="PT Astra Sans" w:hAnsi="PT Astra Sans"/>
              </w:rPr>
              <w:t>балл</w:t>
            </w:r>
            <w:r>
              <w:rPr>
                <w:rFonts w:ascii="PT Astra Sans" w:hAnsi="PT Astra Sans"/>
              </w:rPr>
              <w:t>ов</w:t>
            </w:r>
          </w:p>
        </w:tc>
        <w:tc>
          <w:tcPr>
            <w:tcW w:w="2265" w:type="dxa"/>
            <w:tcBorders>
              <w:left w:val="single" w:sz="4" w:space="0" w:color="000000"/>
              <w:bottom w:val="single" w:sz="4" w:space="0" w:color="auto"/>
              <w:right w:val="single" w:sz="4" w:space="0" w:color="000000"/>
            </w:tcBorders>
            <w:tcMar>
              <w:top w:w="0" w:type="dxa"/>
              <w:left w:w="70" w:type="dxa"/>
              <w:bottom w:w="0" w:type="dxa"/>
              <w:right w:w="70" w:type="dxa"/>
            </w:tcMar>
          </w:tcPr>
          <w:p w:rsidR="00675665" w:rsidRPr="00B521F6" w:rsidRDefault="00675665" w:rsidP="00580E3A">
            <w:pPr>
              <w:rPr>
                <w:rFonts w:ascii="PT Astra Sans" w:hAnsi="PT Astra Sans"/>
              </w:rPr>
            </w:pPr>
          </w:p>
        </w:tc>
      </w:tr>
    </w:tbl>
    <w:p w:rsidR="00675665" w:rsidRPr="00B521F6" w:rsidRDefault="00675665" w:rsidP="00675665">
      <w:pPr>
        <w:rPr>
          <w:rFonts w:ascii="PT Astra Sans" w:hAnsi="PT Astra Sans"/>
          <w:b/>
        </w:rPr>
      </w:pPr>
    </w:p>
    <w:p w:rsidR="0066280B" w:rsidRPr="00B521F6" w:rsidRDefault="0066280B" w:rsidP="0066280B">
      <w:pPr>
        <w:jc w:val="center"/>
        <w:rPr>
          <w:rFonts w:ascii="PT Astra Sans" w:hAnsi="PT Astra Sans"/>
          <w:b/>
        </w:rPr>
      </w:pPr>
      <w:r w:rsidRPr="00B521F6">
        <w:rPr>
          <w:rFonts w:ascii="PT Astra Sans" w:hAnsi="PT Astra Sans"/>
          <w:b/>
        </w:rPr>
        <w:t>Информация</w:t>
      </w:r>
    </w:p>
    <w:p w:rsidR="0066280B" w:rsidRDefault="0066280B" w:rsidP="0066280B">
      <w:pPr>
        <w:jc w:val="center"/>
        <w:rPr>
          <w:rFonts w:ascii="PT Astra Sans" w:hAnsi="PT Astra Sans"/>
          <w:b/>
        </w:rPr>
      </w:pPr>
      <w:r w:rsidRPr="00B521F6">
        <w:rPr>
          <w:rFonts w:ascii="PT Astra Sans" w:hAnsi="PT Astra Sans"/>
          <w:b/>
        </w:rPr>
        <w:t xml:space="preserve">о финансировании муниципальной программы Белозерского района </w:t>
      </w:r>
    </w:p>
    <w:p w:rsidR="0066280B" w:rsidRPr="00A0371B" w:rsidRDefault="0066280B" w:rsidP="0066280B">
      <w:pPr>
        <w:tabs>
          <w:tab w:val="left" w:pos="2445"/>
        </w:tabs>
        <w:jc w:val="center"/>
        <w:rPr>
          <w:rFonts w:ascii="PT Astra Sans" w:hAnsi="PT Astra Sans"/>
          <w:b/>
        </w:rPr>
      </w:pPr>
      <w:r w:rsidRPr="00A0371B">
        <w:rPr>
          <w:rFonts w:ascii="PT Astra Sans" w:hAnsi="PT Astra Sans"/>
          <w:b/>
        </w:rPr>
        <w:t xml:space="preserve">«Доступная среда для инвалидов» </w:t>
      </w:r>
      <w:r>
        <w:rPr>
          <w:rFonts w:ascii="PT Astra Sans" w:hAnsi="PT Astra Sans"/>
          <w:b/>
        </w:rPr>
        <w:t>на 2021-2025</w:t>
      </w:r>
      <w:r w:rsidRPr="00A0371B">
        <w:rPr>
          <w:rFonts w:ascii="PT Astra Sans" w:hAnsi="PT Astra Sans"/>
          <w:b/>
        </w:rPr>
        <w:t xml:space="preserve"> годы</w:t>
      </w:r>
    </w:p>
    <w:p w:rsidR="0066280B" w:rsidRPr="00B521F6" w:rsidRDefault="0066280B" w:rsidP="0066280B">
      <w:pPr>
        <w:jc w:val="center"/>
        <w:rPr>
          <w:rFonts w:ascii="PT Astra Sans" w:hAnsi="PT Astra Sans"/>
          <w:b/>
        </w:rPr>
      </w:pPr>
    </w:p>
    <w:p w:rsidR="0066280B" w:rsidRPr="00B521F6" w:rsidRDefault="0066280B" w:rsidP="0066280B">
      <w:pPr>
        <w:rPr>
          <w:rFonts w:ascii="PT Astra Sans" w:hAnsi="PT Astra Sans"/>
        </w:rPr>
      </w:pPr>
    </w:p>
    <w:p w:rsidR="00616C62" w:rsidRDefault="0066280B" w:rsidP="0066280B">
      <w:pPr>
        <w:rPr>
          <w:rFonts w:ascii="PT Astra Sans" w:hAnsi="PT Astra Sans"/>
        </w:rPr>
      </w:pPr>
      <w:r w:rsidRPr="00B521F6">
        <w:rPr>
          <w:rFonts w:ascii="PT Astra Sans" w:hAnsi="PT Astra Sans"/>
        </w:rPr>
        <w:tab/>
      </w:r>
      <w:r w:rsidR="00616C62">
        <w:rPr>
          <w:rFonts w:ascii="PT Astra Sans" w:hAnsi="PT Astra Sans"/>
        </w:rPr>
        <w:t>0</w:t>
      </w:r>
      <w:r>
        <w:rPr>
          <w:rFonts w:ascii="PT Astra Sans" w:hAnsi="PT Astra Sans"/>
        </w:rPr>
        <w:t xml:space="preserve"> </w:t>
      </w:r>
      <w:r w:rsidRPr="00B521F6">
        <w:rPr>
          <w:rFonts w:ascii="PT Astra Sans" w:hAnsi="PT Astra Sans"/>
        </w:rPr>
        <w:t>тыс. рублей</w:t>
      </w:r>
      <w:r w:rsidRPr="00B521F6">
        <w:rPr>
          <w:rFonts w:ascii="PT Astra Sans" w:hAnsi="PT Astra Sans"/>
        </w:rPr>
        <w:tab/>
        <w:t xml:space="preserve">    </w:t>
      </w:r>
    </w:p>
    <w:p w:rsidR="0066280B" w:rsidRPr="00B521F6" w:rsidRDefault="0066280B" w:rsidP="0066280B">
      <w:pPr>
        <w:rPr>
          <w:rFonts w:ascii="PT Astra Sans" w:hAnsi="PT Astra Sans"/>
        </w:rPr>
      </w:pPr>
      <w:r w:rsidRPr="00B521F6">
        <w:rPr>
          <w:rFonts w:ascii="PT Astra Sans" w:hAnsi="PT Astra Sans"/>
        </w:rPr>
        <w:t xml:space="preserve">                                                                                                                                                                              </w:t>
      </w:r>
    </w:p>
    <w:tbl>
      <w:tblPr>
        <w:tblW w:w="0" w:type="auto"/>
        <w:tblInd w:w="1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846"/>
        <w:gridCol w:w="2549"/>
      </w:tblGrid>
      <w:tr w:rsidR="0066280B" w:rsidRPr="00B521F6" w:rsidTr="0066280B">
        <w:trPr>
          <w:trHeight w:val="276"/>
        </w:trPr>
        <w:tc>
          <w:tcPr>
            <w:tcW w:w="3369" w:type="dxa"/>
            <w:vMerge w:val="restart"/>
            <w:tcBorders>
              <w:top w:val="single" w:sz="4" w:space="0" w:color="auto"/>
              <w:left w:val="single" w:sz="4" w:space="0" w:color="auto"/>
              <w:bottom w:val="single" w:sz="4" w:space="0" w:color="auto"/>
              <w:right w:val="single" w:sz="4" w:space="0" w:color="auto"/>
            </w:tcBorders>
            <w:hideMark/>
          </w:tcPr>
          <w:p w:rsidR="0066280B" w:rsidRPr="00B521F6" w:rsidRDefault="0066280B" w:rsidP="0066280B">
            <w:pPr>
              <w:rPr>
                <w:rFonts w:ascii="PT Astra Sans" w:hAnsi="PT Astra Sans"/>
              </w:rPr>
            </w:pPr>
            <w:r w:rsidRPr="00B521F6">
              <w:rPr>
                <w:rFonts w:ascii="PT Astra Sans" w:hAnsi="PT Astra Sans"/>
              </w:rPr>
              <w:t>Источник финансирования</w:t>
            </w:r>
          </w:p>
        </w:tc>
        <w:tc>
          <w:tcPr>
            <w:tcW w:w="1846" w:type="dxa"/>
            <w:vMerge w:val="restart"/>
            <w:tcBorders>
              <w:top w:val="single" w:sz="4" w:space="0" w:color="auto"/>
              <w:left w:val="single" w:sz="4" w:space="0" w:color="auto"/>
              <w:bottom w:val="single" w:sz="4" w:space="0" w:color="auto"/>
              <w:right w:val="single" w:sz="4" w:space="0" w:color="auto"/>
            </w:tcBorders>
            <w:hideMark/>
          </w:tcPr>
          <w:p w:rsidR="0066280B" w:rsidRPr="00B521F6" w:rsidRDefault="0066280B" w:rsidP="0066280B">
            <w:pPr>
              <w:rPr>
                <w:rFonts w:ascii="PT Astra Sans" w:hAnsi="PT Astra Sans"/>
              </w:rPr>
            </w:pPr>
            <w:r w:rsidRPr="00B521F6">
              <w:rPr>
                <w:rFonts w:ascii="PT Astra Sans" w:hAnsi="PT Astra Sans"/>
              </w:rPr>
              <w:t>план</w:t>
            </w:r>
          </w:p>
        </w:tc>
        <w:tc>
          <w:tcPr>
            <w:tcW w:w="2549" w:type="dxa"/>
            <w:vMerge w:val="restart"/>
            <w:tcBorders>
              <w:top w:val="single" w:sz="4" w:space="0" w:color="auto"/>
              <w:left w:val="single" w:sz="4" w:space="0" w:color="auto"/>
              <w:bottom w:val="single" w:sz="4" w:space="0" w:color="auto"/>
              <w:right w:val="single" w:sz="4" w:space="0" w:color="auto"/>
            </w:tcBorders>
            <w:hideMark/>
          </w:tcPr>
          <w:p w:rsidR="0066280B" w:rsidRPr="00B521F6" w:rsidRDefault="0066280B" w:rsidP="0066280B">
            <w:pPr>
              <w:rPr>
                <w:rFonts w:ascii="PT Astra Sans" w:hAnsi="PT Astra Sans"/>
              </w:rPr>
            </w:pPr>
            <w:r w:rsidRPr="00B521F6">
              <w:rPr>
                <w:rFonts w:ascii="PT Astra Sans" w:hAnsi="PT Astra Sans"/>
              </w:rPr>
              <w:t>факт</w:t>
            </w:r>
          </w:p>
        </w:tc>
      </w:tr>
      <w:tr w:rsidR="0066280B" w:rsidRPr="00B521F6" w:rsidTr="0066280B">
        <w:trPr>
          <w:trHeight w:val="276"/>
        </w:trPr>
        <w:tc>
          <w:tcPr>
            <w:tcW w:w="3369" w:type="dxa"/>
            <w:vMerge/>
            <w:tcBorders>
              <w:top w:val="single" w:sz="4" w:space="0" w:color="auto"/>
              <w:left w:val="single" w:sz="4" w:space="0" w:color="auto"/>
              <w:bottom w:val="single" w:sz="4" w:space="0" w:color="auto"/>
              <w:right w:val="single" w:sz="4" w:space="0" w:color="auto"/>
            </w:tcBorders>
            <w:vAlign w:val="center"/>
            <w:hideMark/>
          </w:tcPr>
          <w:p w:rsidR="0066280B" w:rsidRPr="00B521F6" w:rsidRDefault="0066280B" w:rsidP="0066280B">
            <w:pPr>
              <w:rPr>
                <w:rFonts w:ascii="PT Astra Sans" w:hAnsi="PT Astra Sans"/>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66280B" w:rsidRPr="00B521F6" w:rsidRDefault="0066280B" w:rsidP="0066280B">
            <w:pPr>
              <w:rPr>
                <w:rFonts w:ascii="PT Astra Sans" w:hAnsi="PT Astra Sans"/>
              </w:rPr>
            </w:pPr>
          </w:p>
        </w:tc>
        <w:tc>
          <w:tcPr>
            <w:tcW w:w="2549" w:type="dxa"/>
            <w:vMerge/>
            <w:tcBorders>
              <w:top w:val="single" w:sz="4" w:space="0" w:color="auto"/>
              <w:left w:val="single" w:sz="4" w:space="0" w:color="auto"/>
              <w:bottom w:val="single" w:sz="4" w:space="0" w:color="auto"/>
              <w:right w:val="single" w:sz="4" w:space="0" w:color="auto"/>
            </w:tcBorders>
            <w:vAlign w:val="center"/>
            <w:hideMark/>
          </w:tcPr>
          <w:p w:rsidR="0066280B" w:rsidRPr="00B521F6" w:rsidRDefault="0066280B" w:rsidP="0066280B">
            <w:pPr>
              <w:rPr>
                <w:rFonts w:ascii="PT Astra Sans" w:hAnsi="PT Astra Sans"/>
              </w:rPr>
            </w:pPr>
          </w:p>
        </w:tc>
      </w:tr>
      <w:tr w:rsidR="0066280B" w:rsidRPr="00B521F6" w:rsidTr="0066280B">
        <w:tc>
          <w:tcPr>
            <w:tcW w:w="3369" w:type="dxa"/>
            <w:tcBorders>
              <w:top w:val="single" w:sz="4" w:space="0" w:color="auto"/>
              <w:left w:val="single" w:sz="4" w:space="0" w:color="auto"/>
              <w:bottom w:val="single" w:sz="4" w:space="0" w:color="auto"/>
              <w:right w:val="single" w:sz="4" w:space="0" w:color="auto"/>
            </w:tcBorders>
            <w:vAlign w:val="center"/>
          </w:tcPr>
          <w:p w:rsidR="0066280B" w:rsidRPr="00B521F6" w:rsidRDefault="0066280B" w:rsidP="0066280B">
            <w:pPr>
              <w:rPr>
                <w:rFonts w:ascii="PT Astra Sans" w:hAnsi="PT Astra Sans"/>
              </w:rPr>
            </w:pPr>
            <w:r w:rsidRPr="00B521F6">
              <w:rPr>
                <w:rFonts w:ascii="PT Astra Sans" w:hAnsi="PT Astra Sans"/>
              </w:rPr>
              <w:t>ИТОГО</w:t>
            </w:r>
          </w:p>
        </w:tc>
        <w:tc>
          <w:tcPr>
            <w:tcW w:w="1846" w:type="dxa"/>
            <w:tcBorders>
              <w:top w:val="single" w:sz="4" w:space="0" w:color="auto"/>
              <w:left w:val="single" w:sz="4" w:space="0" w:color="auto"/>
              <w:bottom w:val="single" w:sz="4" w:space="0" w:color="auto"/>
              <w:right w:val="single" w:sz="4" w:space="0" w:color="auto"/>
            </w:tcBorders>
            <w:vAlign w:val="center"/>
          </w:tcPr>
          <w:p w:rsidR="0066280B" w:rsidRPr="00B521F6" w:rsidRDefault="009A140C" w:rsidP="0066280B">
            <w:pPr>
              <w:rPr>
                <w:rFonts w:ascii="PT Astra Sans" w:hAnsi="PT Astra Sans"/>
              </w:rPr>
            </w:pPr>
            <w:r>
              <w:rPr>
                <w:rFonts w:ascii="PT Astra Sans" w:hAnsi="PT Astra Sans"/>
              </w:rPr>
              <w:t>5,0</w:t>
            </w:r>
          </w:p>
        </w:tc>
        <w:tc>
          <w:tcPr>
            <w:tcW w:w="2549" w:type="dxa"/>
            <w:tcBorders>
              <w:top w:val="single" w:sz="4" w:space="0" w:color="auto"/>
              <w:left w:val="single" w:sz="4" w:space="0" w:color="auto"/>
              <w:bottom w:val="single" w:sz="4" w:space="0" w:color="auto"/>
              <w:right w:val="single" w:sz="4" w:space="0" w:color="auto"/>
            </w:tcBorders>
            <w:vAlign w:val="center"/>
          </w:tcPr>
          <w:p w:rsidR="0066280B" w:rsidRPr="00B521F6" w:rsidRDefault="009A140C" w:rsidP="0066280B">
            <w:pPr>
              <w:rPr>
                <w:rFonts w:ascii="PT Astra Sans" w:hAnsi="PT Astra Sans"/>
              </w:rPr>
            </w:pPr>
            <w:r>
              <w:rPr>
                <w:rFonts w:ascii="PT Astra Sans" w:hAnsi="PT Astra Sans"/>
              </w:rPr>
              <w:t>0,0</w:t>
            </w:r>
          </w:p>
        </w:tc>
      </w:tr>
      <w:tr w:rsidR="0066280B" w:rsidRPr="00B521F6" w:rsidTr="0066280B">
        <w:tc>
          <w:tcPr>
            <w:tcW w:w="3369" w:type="dxa"/>
            <w:tcBorders>
              <w:top w:val="single" w:sz="4" w:space="0" w:color="auto"/>
              <w:left w:val="single" w:sz="4" w:space="0" w:color="auto"/>
              <w:bottom w:val="single" w:sz="4" w:space="0" w:color="auto"/>
              <w:right w:val="single" w:sz="4" w:space="0" w:color="auto"/>
            </w:tcBorders>
            <w:vAlign w:val="center"/>
          </w:tcPr>
          <w:p w:rsidR="0066280B" w:rsidRPr="00B521F6" w:rsidRDefault="0066280B" w:rsidP="0066280B">
            <w:pPr>
              <w:rPr>
                <w:rFonts w:ascii="PT Astra Sans" w:hAnsi="PT Astra Sans"/>
              </w:rPr>
            </w:pPr>
            <w:r w:rsidRPr="00B521F6">
              <w:rPr>
                <w:rFonts w:ascii="PT Astra Sans" w:hAnsi="PT Astra Sans"/>
              </w:rPr>
              <w:t>федеральный бюджет</w:t>
            </w:r>
          </w:p>
        </w:tc>
        <w:tc>
          <w:tcPr>
            <w:tcW w:w="1846" w:type="dxa"/>
            <w:tcBorders>
              <w:top w:val="single" w:sz="4" w:space="0" w:color="auto"/>
              <w:left w:val="single" w:sz="4" w:space="0" w:color="auto"/>
              <w:bottom w:val="single" w:sz="4" w:space="0" w:color="auto"/>
              <w:right w:val="single" w:sz="4" w:space="0" w:color="auto"/>
            </w:tcBorders>
            <w:vAlign w:val="center"/>
          </w:tcPr>
          <w:p w:rsidR="0066280B" w:rsidRPr="00B521F6" w:rsidRDefault="0066280B" w:rsidP="0066280B">
            <w:pPr>
              <w:rPr>
                <w:rFonts w:ascii="PT Astra Sans" w:hAnsi="PT Astra Sans"/>
              </w:rPr>
            </w:pPr>
            <w:r w:rsidRPr="00B521F6">
              <w:rPr>
                <w:rFonts w:ascii="PT Astra Sans" w:hAnsi="PT Astra Sans"/>
              </w:rPr>
              <w:t>0</w:t>
            </w:r>
          </w:p>
        </w:tc>
        <w:tc>
          <w:tcPr>
            <w:tcW w:w="2549" w:type="dxa"/>
            <w:tcBorders>
              <w:top w:val="single" w:sz="4" w:space="0" w:color="auto"/>
              <w:left w:val="single" w:sz="4" w:space="0" w:color="auto"/>
              <w:bottom w:val="single" w:sz="4" w:space="0" w:color="auto"/>
              <w:right w:val="single" w:sz="4" w:space="0" w:color="auto"/>
            </w:tcBorders>
            <w:vAlign w:val="center"/>
          </w:tcPr>
          <w:p w:rsidR="0066280B" w:rsidRPr="00B521F6" w:rsidRDefault="0066280B" w:rsidP="0066280B">
            <w:pPr>
              <w:rPr>
                <w:rFonts w:ascii="PT Astra Sans" w:hAnsi="PT Astra Sans"/>
              </w:rPr>
            </w:pPr>
            <w:r w:rsidRPr="00B521F6">
              <w:rPr>
                <w:rFonts w:ascii="PT Astra Sans" w:hAnsi="PT Astra Sans"/>
              </w:rPr>
              <w:t>0</w:t>
            </w:r>
          </w:p>
        </w:tc>
      </w:tr>
      <w:tr w:rsidR="0066280B" w:rsidRPr="00B521F6" w:rsidTr="0066280B">
        <w:tc>
          <w:tcPr>
            <w:tcW w:w="3369" w:type="dxa"/>
            <w:tcBorders>
              <w:top w:val="single" w:sz="4" w:space="0" w:color="auto"/>
              <w:left w:val="single" w:sz="4" w:space="0" w:color="auto"/>
              <w:bottom w:val="single" w:sz="4" w:space="0" w:color="auto"/>
              <w:right w:val="single" w:sz="4" w:space="0" w:color="auto"/>
            </w:tcBorders>
            <w:vAlign w:val="center"/>
          </w:tcPr>
          <w:p w:rsidR="0066280B" w:rsidRPr="00B521F6" w:rsidRDefault="0066280B" w:rsidP="0066280B">
            <w:pPr>
              <w:rPr>
                <w:rFonts w:ascii="PT Astra Sans" w:hAnsi="PT Astra Sans"/>
              </w:rPr>
            </w:pPr>
            <w:r w:rsidRPr="00B521F6">
              <w:rPr>
                <w:rFonts w:ascii="PT Astra Sans" w:hAnsi="PT Astra Sans"/>
              </w:rPr>
              <w:t>областной бюджет</w:t>
            </w:r>
          </w:p>
        </w:tc>
        <w:tc>
          <w:tcPr>
            <w:tcW w:w="1846" w:type="dxa"/>
            <w:tcBorders>
              <w:top w:val="single" w:sz="4" w:space="0" w:color="auto"/>
              <w:left w:val="single" w:sz="4" w:space="0" w:color="auto"/>
              <w:bottom w:val="single" w:sz="4" w:space="0" w:color="auto"/>
              <w:right w:val="single" w:sz="4" w:space="0" w:color="auto"/>
            </w:tcBorders>
            <w:vAlign w:val="center"/>
          </w:tcPr>
          <w:p w:rsidR="0066280B" w:rsidRPr="00B521F6" w:rsidRDefault="0066280B" w:rsidP="0066280B">
            <w:pPr>
              <w:rPr>
                <w:rFonts w:ascii="PT Astra Sans" w:hAnsi="PT Astra Sans"/>
              </w:rPr>
            </w:pPr>
            <w:r w:rsidRPr="00B521F6">
              <w:rPr>
                <w:rFonts w:ascii="PT Astra Sans" w:hAnsi="PT Astra Sans"/>
              </w:rPr>
              <w:t>0</w:t>
            </w:r>
          </w:p>
        </w:tc>
        <w:tc>
          <w:tcPr>
            <w:tcW w:w="2549" w:type="dxa"/>
            <w:tcBorders>
              <w:top w:val="single" w:sz="4" w:space="0" w:color="auto"/>
              <w:left w:val="single" w:sz="4" w:space="0" w:color="auto"/>
              <w:bottom w:val="single" w:sz="4" w:space="0" w:color="auto"/>
              <w:right w:val="single" w:sz="4" w:space="0" w:color="auto"/>
            </w:tcBorders>
            <w:vAlign w:val="center"/>
          </w:tcPr>
          <w:p w:rsidR="0066280B" w:rsidRPr="00B521F6" w:rsidRDefault="0066280B" w:rsidP="0066280B">
            <w:pPr>
              <w:rPr>
                <w:rFonts w:ascii="PT Astra Sans" w:hAnsi="PT Astra Sans"/>
              </w:rPr>
            </w:pPr>
            <w:r w:rsidRPr="00B521F6">
              <w:rPr>
                <w:rFonts w:ascii="PT Astra Sans" w:hAnsi="PT Astra Sans"/>
              </w:rPr>
              <w:t>0</w:t>
            </w:r>
          </w:p>
        </w:tc>
      </w:tr>
      <w:tr w:rsidR="0066280B" w:rsidRPr="00B521F6" w:rsidTr="0066280B">
        <w:trPr>
          <w:trHeight w:val="104"/>
        </w:trPr>
        <w:tc>
          <w:tcPr>
            <w:tcW w:w="3369" w:type="dxa"/>
            <w:tcBorders>
              <w:top w:val="single" w:sz="4" w:space="0" w:color="auto"/>
              <w:left w:val="single" w:sz="4" w:space="0" w:color="auto"/>
              <w:bottom w:val="single" w:sz="4" w:space="0" w:color="auto"/>
              <w:right w:val="single" w:sz="4" w:space="0" w:color="auto"/>
            </w:tcBorders>
            <w:vAlign w:val="center"/>
          </w:tcPr>
          <w:p w:rsidR="0066280B" w:rsidRPr="00B521F6" w:rsidRDefault="0066280B" w:rsidP="0066280B">
            <w:pPr>
              <w:rPr>
                <w:rFonts w:ascii="PT Astra Sans" w:hAnsi="PT Astra Sans"/>
              </w:rPr>
            </w:pPr>
            <w:r w:rsidRPr="00B521F6">
              <w:rPr>
                <w:rFonts w:ascii="PT Astra Sans" w:hAnsi="PT Astra Sans"/>
              </w:rPr>
              <w:t xml:space="preserve"> бюджет района</w:t>
            </w:r>
          </w:p>
        </w:tc>
        <w:tc>
          <w:tcPr>
            <w:tcW w:w="1846" w:type="dxa"/>
            <w:tcBorders>
              <w:top w:val="single" w:sz="4" w:space="0" w:color="auto"/>
              <w:left w:val="single" w:sz="4" w:space="0" w:color="auto"/>
              <w:bottom w:val="single" w:sz="4" w:space="0" w:color="auto"/>
              <w:right w:val="single" w:sz="4" w:space="0" w:color="auto"/>
            </w:tcBorders>
            <w:vAlign w:val="center"/>
          </w:tcPr>
          <w:p w:rsidR="0066280B" w:rsidRPr="00B521F6" w:rsidRDefault="009A140C" w:rsidP="0066280B">
            <w:pPr>
              <w:rPr>
                <w:rFonts w:ascii="PT Astra Sans" w:hAnsi="PT Astra Sans"/>
              </w:rPr>
            </w:pPr>
            <w:r>
              <w:rPr>
                <w:rFonts w:ascii="PT Astra Sans" w:hAnsi="PT Astra Sans"/>
              </w:rPr>
              <w:t>5,0</w:t>
            </w:r>
          </w:p>
        </w:tc>
        <w:tc>
          <w:tcPr>
            <w:tcW w:w="2549" w:type="dxa"/>
            <w:tcBorders>
              <w:top w:val="single" w:sz="4" w:space="0" w:color="auto"/>
              <w:left w:val="single" w:sz="4" w:space="0" w:color="auto"/>
              <w:bottom w:val="single" w:sz="4" w:space="0" w:color="auto"/>
              <w:right w:val="single" w:sz="4" w:space="0" w:color="auto"/>
            </w:tcBorders>
            <w:vAlign w:val="center"/>
          </w:tcPr>
          <w:p w:rsidR="0066280B" w:rsidRPr="00B521F6" w:rsidRDefault="0066280B" w:rsidP="0066280B">
            <w:pPr>
              <w:rPr>
                <w:rFonts w:ascii="PT Astra Sans" w:hAnsi="PT Astra Sans"/>
              </w:rPr>
            </w:pPr>
            <w:r>
              <w:rPr>
                <w:rFonts w:ascii="PT Astra Sans" w:hAnsi="PT Astra Sans"/>
              </w:rPr>
              <w:t>0</w:t>
            </w:r>
          </w:p>
        </w:tc>
      </w:tr>
    </w:tbl>
    <w:p w:rsidR="00A304C6" w:rsidRDefault="00A304C6" w:rsidP="00A304C6">
      <w:pPr>
        <w:widowControl w:val="0"/>
        <w:tabs>
          <w:tab w:val="left" w:pos="980"/>
        </w:tabs>
        <w:suppressAutoHyphens/>
        <w:spacing w:after="120" w:line="480" w:lineRule="auto"/>
        <w:jc w:val="center"/>
        <w:rPr>
          <w:rFonts w:ascii="Arial" w:eastAsia="Lucida Sans Unicode" w:hAnsi="Arial"/>
          <w:b/>
          <w:kern w:val="1"/>
        </w:rPr>
      </w:pPr>
    </w:p>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p w:rsidR="00616C62" w:rsidRDefault="00616C62" w:rsidP="00A304C6">
      <w:pPr>
        <w:widowControl w:val="0"/>
        <w:tabs>
          <w:tab w:val="left" w:pos="980"/>
        </w:tabs>
        <w:suppressAutoHyphens/>
        <w:spacing w:after="120" w:line="480" w:lineRule="auto"/>
        <w:jc w:val="center"/>
        <w:rPr>
          <w:rFonts w:ascii="Arial" w:eastAsia="Lucida Sans Unicode" w:hAnsi="Arial"/>
          <w:b/>
          <w:kern w:val="1"/>
        </w:rPr>
      </w:pPr>
    </w:p>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p w:rsidR="007A2061" w:rsidRDefault="007A2061" w:rsidP="007A2061">
      <w:pPr>
        <w:overflowPunct w:val="0"/>
        <w:autoSpaceDE w:val="0"/>
        <w:autoSpaceDN w:val="0"/>
        <w:adjustRightInd w:val="0"/>
        <w:jc w:val="center"/>
        <w:textAlignment w:val="baseline"/>
        <w:rPr>
          <w:rFonts w:ascii="PT Astra Sans" w:hAnsi="PT Astra Sans"/>
          <w:b/>
        </w:rPr>
      </w:pPr>
    </w:p>
    <w:p w:rsidR="007A2061" w:rsidRPr="002245A0" w:rsidRDefault="007A2061" w:rsidP="007A2061">
      <w:pPr>
        <w:overflowPunct w:val="0"/>
        <w:autoSpaceDE w:val="0"/>
        <w:autoSpaceDN w:val="0"/>
        <w:adjustRightInd w:val="0"/>
        <w:jc w:val="center"/>
        <w:textAlignment w:val="baseline"/>
        <w:rPr>
          <w:rFonts w:ascii="PT Astra Sans" w:hAnsi="PT Astra Sans"/>
          <w:b/>
        </w:rPr>
      </w:pPr>
      <w:r>
        <w:rPr>
          <w:rFonts w:ascii="PT Astra Sans" w:hAnsi="PT Astra Sans"/>
          <w:b/>
        </w:rPr>
        <w:t>ПАСПОРТ</w:t>
      </w:r>
    </w:p>
    <w:p w:rsidR="007A2061" w:rsidRPr="002245A0" w:rsidRDefault="007A2061" w:rsidP="007A2061">
      <w:pPr>
        <w:overflowPunct w:val="0"/>
        <w:autoSpaceDE w:val="0"/>
        <w:autoSpaceDN w:val="0"/>
        <w:adjustRightInd w:val="0"/>
        <w:jc w:val="center"/>
        <w:textAlignment w:val="baseline"/>
        <w:rPr>
          <w:rFonts w:ascii="PT Astra Sans" w:hAnsi="PT Astra Sans"/>
          <w:b/>
          <w:bCs/>
        </w:rPr>
      </w:pPr>
      <w:r w:rsidRPr="002245A0">
        <w:rPr>
          <w:rFonts w:ascii="PT Astra Sans" w:hAnsi="PT Astra Sans"/>
          <w:b/>
          <w:bCs/>
        </w:rPr>
        <w:t>муниципальной программы</w:t>
      </w:r>
    </w:p>
    <w:p w:rsidR="007A2061" w:rsidRPr="002245A0" w:rsidRDefault="007A2061" w:rsidP="007A2061">
      <w:pPr>
        <w:overflowPunct w:val="0"/>
        <w:autoSpaceDE w:val="0"/>
        <w:autoSpaceDN w:val="0"/>
        <w:adjustRightInd w:val="0"/>
        <w:jc w:val="center"/>
        <w:textAlignment w:val="baseline"/>
        <w:rPr>
          <w:rFonts w:ascii="PT Astra Sans" w:hAnsi="PT Astra Sans"/>
          <w:b/>
          <w:bCs/>
        </w:rPr>
      </w:pPr>
      <w:r w:rsidRPr="002245A0">
        <w:rPr>
          <w:rFonts w:ascii="PT Astra Sans" w:hAnsi="PT Astra Sans"/>
          <w:b/>
        </w:rPr>
        <w:t>«Укрепление общественного здоровья Белозерского района</w:t>
      </w:r>
      <w:r w:rsidRPr="002245A0">
        <w:rPr>
          <w:rFonts w:ascii="PT Astra Sans" w:hAnsi="PT Astra Sans"/>
          <w:b/>
          <w:bCs/>
        </w:rPr>
        <w:t>»</w:t>
      </w:r>
    </w:p>
    <w:p w:rsidR="007A2061" w:rsidRPr="00B62230" w:rsidRDefault="007A2061" w:rsidP="007A2061">
      <w:pPr>
        <w:overflowPunct w:val="0"/>
        <w:autoSpaceDE w:val="0"/>
        <w:autoSpaceDN w:val="0"/>
        <w:adjustRightInd w:val="0"/>
        <w:jc w:val="center"/>
        <w:textAlignment w:val="baseline"/>
        <w:rPr>
          <w:rFonts w:ascii="PT Astra Sans" w:hAnsi="PT Astra Sans"/>
          <w:bCs/>
        </w:rPr>
      </w:pPr>
    </w:p>
    <w:tbl>
      <w:tblPr>
        <w:tblW w:w="9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
        <w:gridCol w:w="2753"/>
        <w:gridCol w:w="1417"/>
        <w:gridCol w:w="1134"/>
        <w:gridCol w:w="1276"/>
        <w:gridCol w:w="1071"/>
        <w:gridCol w:w="850"/>
        <w:gridCol w:w="979"/>
        <w:gridCol w:w="21"/>
        <w:gridCol w:w="8"/>
      </w:tblGrid>
      <w:tr w:rsidR="007A2061" w:rsidRPr="00B62230" w:rsidTr="00616C62">
        <w:trPr>
          <w:gridAfter w:val="2"/>
          <w:wAfter w:w="29" w:type="dxa"/>
          <w:trHeight w:val="1447"/>
        </w:trPr>
        <w:tc>
          <w:tcPr>
            <w:tcW w:w="2766" w:type="dxa"/>
            <w:gridSpan w:val="2"/>
          </w:tcPr>
          <w:p w:rsidR="007A2061" w:rsidRPr="003F1EEF" w:rsidRDefault="007A2061" w:rsidP="00616C62">
            <w:pPr>
              <w:overflowPunct w:val="0"/>
              <w:autoSpaceDE w:val="0"/>
              <w:autoSpaceDN w:val="0"/>
              <w:adjustRightInd w:val="0"/>
              <w:jc w:val="center"/>
              <w:textAlignment w:val="baseline"/>
              <w:rPr>
                <w:rFonts w:ascii="PT Astra Sans" w:hAnsi="PT Astra Sans"/>
                <w:b/>
              </w:rPr>
            </w:pPr>
            <w:r w:rsidRPr="003F1EEF">
              <w:rPr>
                <w:rFonts w:ascii="PT Astra Sans" w:hAnsi="PT Astra Sans"/>
                <w:b/>
              </w:rPr>
              <w:t>Основание для разработки программы</w:t>
            </w:r>
          </w:p>
        </w:tc>
        <w:tc>
          <w:tcPr>
            <w:tcW w:w="6727" w:type="dxa"/>
            <w:gridSpan w:val="6"/>
          </w:tcPr>
          <w:p w:rsidR="007A2061" w:rsidRPr="00B62230" w:rsidRDefault="007A2061" w:rsidP="00616C62">
            <w:pPr>
              <w:overflowPunct w:val="0"/>
              <w:autoSpaceDE w:val="0"/>
              <w:autoSpaceDN w:val="0"/>
              <w:adjustRightInd w:val="0"/>
              <w:jc w:val="both"/>
              <w:textAlignment w:val="baseline"/>
              <w:rPr>
                <w:rFonts w:ascii="PT Astra Sans" w:hAnsi="PT Astra Sans"/>
              </w:rPr>
            </w:pPr>
            <w:r w:rsidRPr="004E2C2C">
              <w:rPr>
                <w:rFonts w:ascii="PT Astra Sans" w:hAnsi="PT Astra Sans"/>
                <w:color w:val="000000"/>
              </w:rPr>
              <w:t>Федеральный закон Российс</w:t>
            </w:r>
            <w:r>
              <w:rPr>
                <w:rFonts w:ascii="PT Astra Sans" w:hAnsi="PT Astra Sans"/>
                <w:color w:val="000000"/>
              </w:rPr>
              <w:t>кой Федерации от 06.10.2003 г.</w:t>
            </w:r>
            <w:r w:rsidRPr="004E2C2C">
              <w:rPr>
                <w:rFonts w:ascii="PT Astra Sans" w:hAnsi="PT Astra Sans"/>
                <w:color w:val="000000"/>
              </w:rPr>
              <w:t xml:space="preserve"> № 131-ФЗ «Об общих принципах организации местного самоуправления</w:t>
            </w:r>
            <w:r>
              <w:rPr>
                <w:rFonts w:ascii="PT Astra Sans" w:hAnsi="PT Astra Sans"/>
                <w:color w:val="000000"/>
              </w:rPr>
              <w:t xml:space="preserve"> в Российской Федерации», п</w:t>
            </w:r>
            <w:r w:rsidRPr="00B62230">
              <w:rPr>
                <w:rFonts w:ascii="PT Astra Sans" w:hAnsi="PT Astra Sans"/>
                <w:color w:val="000000"/>
              </w:rPr>
              <w:t>ункт 11.1 плана мероприятий паспорта Федерального проекта «Формирование системы мотивации граждан к здоровому образу жизни, включая здоровое питание и отказ от вредных привычек» нац</w:t>
            </w:r>
            <w:r>
              <w:rPr>
                <w:rFonts w:ascii="PT Astra Sans" w:hAnsi="PT Astra Sans"/>
                <w:color w:val="000000"/>
              </w:rPr>
              <w:t>ионального проекта «Демография».</w:t>
            </w:r>
            <w:r w:rsidRPr="00B62230">
              <w:rPr>
                <w:rFonts w:ascii="PT Astra Sans" w:hAnsi="PT Astra Sans"/>
                <w:color w:val="000000"/>
              </w:rPr>
              <w:t xml:space="preserve"> </w:t>
            </w:r>
          </w:p>
        </w:tc>
      </w:tr>
      <w:tr w:rsidR="007A2061" w:rsidRPr="00B62230" w:rsidTr="00616C62">
        <w:trPr>
          <w:gridAfter w:val="2"/>
          <w:wAfter w:w="29" w:type="dxa"/>
          <w:trHeight w:val="700"/>
        </w:trPr>
        <w:tc>
          <w:tcPr>
            <w:tcW w:w="2766" w:type="dxa"/>
            <w:gridSpan w:val="2"/>
          </w:tcPr>
          <w:p w:rsidR="007A2061" w:rsidRPr="003F1EEF" w:rsidRDefault="007A2061" w:rsidP="00616C62">
            <w:pPr>
              <w:tabs>
                <w:tab w:val="left" w:pos="1560"/>
                <w:tab w:val="left" w:pos="2145"/>
              </w:tabs>
              <w:overflowPunct w:val="0"/>
              <w:autoSpaceDE w:val="0"/>
              <w:autoSpaceDN w:val="0"/>
              <w:adjustRightInd w:val="0"/>
              <w:jc w:val="center"/>
              <w:textAlignment w:val="baseline"/>
              <w:rPr>
                <w:rFonts w:ascii="PT Astra Sans" w:hAnsi="PT Astra Sans"/>
                <w:b/>
              </w:rPr>
            </w:pPr>
            <w:r w:rsidRPr="003F1EEF">
              <w:rPr>
                <w:rFonts w:ascii="PT Astra Sans" w:hAnsi="PT Astra Sans"/>
                <w:b/>
              </w:rPr>
              <w:t>Заказчик муниципальной</w:t>
            </w:r>
          </w:p>
          <w:p w:rsidR="007A2061" w:rsidRPr="003F1EEF" w:rsidRDefault="007A2061" w:rsidP="00616C62">
            <w:pPr>
              <w:tabs>
                <w:tab w:val="left" w:pos="1560"/>
                <w:tab w:val="left" w:pos="2145"/>
              </w:tabs>
              <w:overflowPunct w:val="0"/>
              <w:autoSpaceDE w:val="0"/>
              <w:autoSpaceDN w:val="0"/>
              <w:adjustRightInd w:val="0"/>
              <w:jc w:val="center"/>
              <w:textAlignment w:val="baseline"/>
              <w:rPr>
                <w:rFonts w:ascii="PT Astra Sans" w:hAnsi="PT Astra Sans"/>
                <w:b/>
              </w:rPr>
            </w:pPr>
            <w:r w:rsidRPr="003F1EEF">
              <w:rPr>
                <w:rFonts w:ascii="PT Astra Sans" w:hAnsi="PT Astra Sans"/>
                <w:b/>
              </w:rPr>
              <w:t>программы</w:t>
            </w:r>
          </w:p>
        </w:tc>
        <w:tc>
          <w:tcPr>
            <w:tcW w:w="6727" w:type="dxa"/>
            <w:gridSpan w:val="6"/>
          </w:tcPr>
          <w:p w:rsidR="007A2061" w:rsidRPr="00B62230" w:rsidRDefault="007A2061" w:rsidP="00616C62">
            <w:pPr>
              <w:overflowPunct w:val="0"/>
              <w:autoSpaceDE w:val="0"/>
              <w:autoSpaceDN w:val="0"/>
              <w:adjustRightInd w:val="0"/>
              <w:jc w:val="both"/>
              <w:textAlignment w:val="baseline"/>
              <w:rPr>
                <w:rFonts w:ascii="PT Astra Sans" w:hAnsi="PT Astra Sans"/>
              </w:rPr>
            </w:pPr>
            <w:r w:rsidRPr="00B62230">
              <w:rPr>
                <w:rFonts w:ascii="PT Astra Sans" w:hAnsi="PT Astra Sans"/>
              </w:rPr>
              <w:t xml:space="preserve">Администрация </w:t>
            </w:r>
            <w:r>
              <w:rPr>
                <w:rFonts w:ascii="PT Astra Sans" w:hAnsi="PT Astra Sans"/>
              </w:rPr>
              <w:t>Белозерского района</w:t>
            </w:r>
          </w:p>
        </w:tc>
      </w:tr>
      <w:tr w:rsidR="007A2061" w:rsidRPr="00B62230" w:rsidTr="00616C62">
        <w:trPr>
          <w:gridAfter w:val="2"/>
          <w:wAfter w:w="29" w:type="dxa"/>
          <w:trHeight w:val="977"/>
        </w:trPr>
        <w:tc>
          <w:tcPr>
            <w:tcW w:w="2766" w:type="dxa"/>
            <w:gridSpan w:val="2"/>
          </w:tcPr>
          <w:p w:rsidR="007A2061" w:rsidRPr="003F1EEF" w:rsidRDefault="007A2061" w:rsidP="00616C62">
            <w:pPr>
              <w:overflowPunct w:val="0"/>
              <w:autoSpaceDE w:val="0"/>
              <w:autoSpaceDN w:val="0"/>
              <w:adjustRightInd w:val="0"/>
              <w:jc w:val="center"/>
              <w:textAlignment w:val="baseline"/>
              <w:rPr>
                <w:rFonts w:ascii="PT Astra Sans" w:hAnsi="PT Astra Sans"/>
                <w:b/>
              </w:rPr>
            </w:pPr>
            <w:r w:rsidRPr="003F1EEF">
              <w:rPr>
                <w:rFonts w:ascii="PT Astra Sans" w:hAnsi="PT Astra Sans"/>
                <w:b/>
              </w:rPr>
              <w:t>Ответственный исполнитель муниципальной</w:t>
            </w:r>
          </w:p>
          <w:p w:rsidR="007A2061" w:rsidRPr="003F1EEF" w:rsidRDefault="007A2061" w:rsidP="00616C62">
            <w:pPr>
              <w:overflowPunct w:val="0"/>
              <w:autoSpaceDE w:val="0"/>
              <w:autoSpaceDN w:val="0"/>
              <w:adjustRightInd w:val="0"/>
              <w:jc w:val="center"/>
              <w:textAlignment w:val="baseline"/>
              <w:rPr>
                <w:rFonts w:ascii="PT Astra Sans" w:hAnsi="PT Astra Sans"/>
                <w:b/>
              </w:rPr>
            </w:pPr>
            <w:r w:rsidRPr="003F1EEF">
              <w:rPr>
                <w:rFonts w:ascii="PT Astra Sans" w:hAnsi="PT Astra Sans"/>
                <w:b/>
              </w:rPr>
              <w:t>программы</w:t>
            </w:r>
          </w:p>
        </w:tc>
        <w:tc>
          <w:tcPr>
            <w:tcW w:w="6727" w:type="dxa"/>
            <w:gridSpan w:val="6"/>
          </w:tcPr>
          <w:p w:rsidR="007A2061" w:rsidRDefault="007A2061" w:rsidP="00616C62">
            <w:pPr>
              <w:overflowPunct w:val="0"/>
              <w:autoSpaceDE w:val="0"/>
              <w:autoSpaceDN w:val="0"/>
              <w:adjustRightInd w:val="0"/>
              <w:jc w:val="both"/>
              <w:textAlignment w:val="baseline"/>
              <w:rPr>
                <w:rFonts w:ascii="PT Astra Sans" w:hAnsi="PT Astra Sans"/>
              </w:rPr>
            </w:pPr>
            <w:r>
              <w:rPr>
                <w:rFonts w:ascii="PT Astra Sans" w:hAnsi="PT Astra Sans"/>
              </w:rPr>
              <w:t xml:space="preserve">Управление социальной политики Администрации Белозерского района, управление экономической политики Администрации Белозерского района, отдел образования Администрации Белозерского района, ГБУ «Белозерская центральная районная больница» (по согласованию), Белозерский филиал ГБУ «Комплексный центр социального обслуживания населения по </w:t>
            </w:r>
            <w:proofErr w:type="spellStart"/>
            <w:r>
              <w:rPr>
                <w:rFonts w:ascii="PT Astra Sans" w:hAnsi="PT Astra Sans"/>
              </w:rPr>
              <w:t>Кетовскому</w:t>
            </w:r>
            <w:proofErr w:type="spellEnd"/>
            <w:r>
              <w:rPr>
                <w:rFonts w:ascii="PT Astra Sans" w:hAnsi="PT Astra Sans"/>
              </w:rPr>
              <w:t xml:space="preserve">, Белозерскому и </w:t>
            </w:r>
            <w:proofErr w:type="spellStart"/>
            <w:r>
              <w:rPr>
                <w:rFonts w:ascii="PT Astra Sans" w:hAnsi="PT Astra Sans"/>
              </w:rPr>
              <w:t>Половинскому</w:t>
            </w:r>
            <w:proofErr w:type="spellEnd"/>
            <w:r>
              <w:rPr>
                <w:rFonts w:ascii="PT Astra Sans" w:hAnsi="PT Astra Sans"/>
              </w:rPr>
              <w:t xml:space="preserve"> району» (по согласованию), ОП «Белозерское» МО МВД России «</w:t>
            </w:r>
            <w:proofErr w:type="spellStart"/>
            <w:r>
              <w:rPr>
                <w:rFonts w:ascii="PT Astra Sans" w:hAnsi="PT Astra Sans"/>
              </w:rPr>
              <w:t>Варгашинский</w:t>
            </w:r>
            <w:proofErr w:type="spellEnd"/>
            <w:r>
              <w:rPr>
                <w:rFonts w:ascii="PT Astra Sans" w:hAnsi="PT Astra Sans"/>
              </w:rPr>
              <w:t>» (По согласованию).</w:t>
            </w:r>
          </w:p>
          <w:p w:rsidR="007A2061" w:rsidRPr="00B62230" w:rsidRDefault="007A2061" w:rsidP="00616C62">
            <w:pPr>
              <w:overflowPunct w:val="0"/>
              <w:autoSpaceDE w:val="0"/>
              <w:autoSpaceDN w:val="0"/>
              <w:adjustRightInd w:val="0"/>
              <w:jc w:val="both"/>
              <w:textAlignment w:val="baseline"/>
              <w:rPr>
                <w:rFonts w:ascii="PT Astra Sans" w:hAnsi="PT Astra Sans"/>
              </w:rPr>
            </w:pPr>
          </w:p>
        </w:tc>
      </w:tr>
      <w:tr w:rsidR="007A2061" w:rsidRPr="00B62230" w:rsidTr="00616C62">
        <w:trPr>
          <w:gridAfter w:val="2"/>
          <w:wAfter w:w="29" w:type="dxa"/>
          <w:trHeight w:val="695"/>
        </w:trPr>
        <w:tc>
          <w:tcPr>
            <w:tcW w:w="2766" w:type="dxa"/>
            <w:gridSpan w:val="2"/>
          </w:tcPr>
          <w:p w:rsidR="007A2061" w:rsidRPr="003F1EEF" w:rsidRDefault="007A2061" w:rsidP="00616C62">
            <w:pPr>
              <w:overflowPunct w:val="0"/>
              <w:autoSpaceDE w:val="0"/>
              <w:autoSpaceDN w:val="0"/>
              <w:adjustRightInd w:val="0"/>
              <w:jc w:val="center"/>
              <w:textAlignment w:val="baseline"/>
              <w:rPr>
                <w:rFonts w:ascii="PT Astra Sans" w:hAnsi="PT Astra Sans"/>
                <w:b/>
              </w:rPr>
            </w:pPr>
            <w:proofErr w:type="gramStart"/>
            <w:r w:rsidRPr="003F1EEF">
              <w:rPr>
                <w:rFonts w:ascii="PT Astra Sans" w:hAnsi="PT Astra Sans"/>
                <w:b/>
              </w:rPr>
              <w:t>Разработчик  муниципальной</w:t>
            </w:r>
            <w:proofErr w:type="gramEnd"/>
          </w:p>
          <w:p w:rsidR="007A2061" w:rsidRPr="003F1EEF" w:rsidRDefault="007A2061" w:rsidP="00616C62">
            <w:pPr>
              <w:overflowPunct w:val="0"/>
              <w:autoSpaceDE w:val="0"/>
              <w:autoSpaceDN w:val="0"/>
              <w:adjustRightInd w:val="0"/>
              <w:jc w:val="center"/>
              <w:textAlignment w:val="baseline"/>
              <w:rPr>
                <w:rFonts w:ascii="PT Astra Sans" w:hAnsi="PT Astra Sans"/>
                <w:b/>
              </w:rPr>
            </w:pPr>
            <w:r w:rsidRPr="003F1EEF">
              <w:rPr>
                <w:rFonts w:ascii="PT Astra Sans" w:hAnsi="PT Astra Sans"/>
                <w:b/>
              </w:rPr>
              <w:t>программы</w:t>
            </w:r>
          </w:p>
        </w:tc>
        <w:tc>
          <w:tcPr>
            <w:tcW w:w="6727" w:type="dxa"/>
            <w:gridSpan w:val="6"/>
          </w:tcPr>
          <w:p w:rsidR="007A2061" w:rsidRPr="00B62230" w:rsidRDefault="007A2061" w:rsidP="00616C62">
            <w:pPr>
              <w:overflowPunct w:val="0"/>
              <w:autoSpaceDE w:val="0"/>
              <w:autoSpaceDN w:val="0"/>
              <w:adjustRightInd w:val="0"/>
              <w:jc w:val="both"/>
              <w:textAlignment w:val="baseline"/>
              <w:rPr>
                <w:rFonts w:ascii="PT Astra Sans" w:hAnsi="PT Astra Sans"/>
              </w:rPr>
            </w:pPr>
            <w:proofErr w:type="gramStart"/>
            <w:r>
              <w:rPr>
                <w:rFonts w:ascii="PT Astra Sans" w:hAnsi="PT Astra Sans"/>
              </w:rPr>
              <w:t xml:space="preserve">Управление </w:t>
            </w:r>
            <w:r w:rsidRPr="00B62230">
              <w:rPr>
                <w:rFonts w:ascii="PT Astra Sans" w:hAnsi="PT Astra Sans"/>
              </w:rPr>
              <w:t xml:space="preserve"> социальной</w:t>
            </w:r>
            <w:proofErr w:type="gramEnd"/>
            <w:r w:rsidRPr="00B62230">
              <w:rPr>
                <w:rFonts w:ascii="PT Astra Sans" w:hAnsi="PT Astra Sans"/>
              </w:rPr>
              <w:t xml:space="preserve"> политики Администрации </w:t>
            </w:r>
            <w:r>
              <w:rPr>
                <w:rFonts w:ascii="PT Astra Sans" w:hAnsi="PT Astra Sans"/>
              </w:rPr>
              <w:t>Белозерского района</w:t>
            </w:r>
          </w:p>
        </w:tc>
      </w:tr>
      <w:tr w:rsidR="007A2061" w:rsidRPr="00B62230" w:rsidTr="00616C62">
        <w:trPr>
          <w:gridAfter w:val="2"/>
          <w:wAfter w:w="29" w:type="dxa"/>
          <w:trHeight w:val="4037"/>
        </w:trPr>
        <w:tc>
          <w:tcPr>
            <w:tcW w:w="2766" w:type="dxa"/>
            <w:gridSpan w:val="2"/>
          </w:tcPr>
          <w:p w:rsidR="007A2061" w:rsidRPr="003F1EEF" w:rsidRDefault="007A2061" w:rsidP="00616C62">
            <w:pPr>
              <w:overflowPunct w:val="0"/>
              <w:autoSpaceDE w:val="0"/>
              <w:autoSpaceDN w:val="0"/>
              <w:adjustRightInd w:val="0"/>
              <w:jc w:val="center"/>
              <w:textAlignment w:val="baseline"/>
              <w:rPr>
                <w:rFonts w:ascii="PT Astra Sans" w:hAnsi="PT Astra Sans"/>
                <w:b/>
              </w:rPr>
            </w:pPr>
            <w:r w:rsidRPr="003F1EEF">
              <w:rPr>
                <w:rFonts w:ascii="PT Astra Sans" w:hAnsi="PT Astra Sans"/>
                <w:b/>
              </w:rPr>
              <w:t>Цели и задачи муниципальной</w:t>
            </w:r>
          </w:p>
          <w:p w:rsidR="007A2061" w:rsidRPr="003F1EEF" w:rsidRDefault="007A2061" w:rsidP="00616C62">
            <w:pPr>
              <w:overflowPunct w:val="0"/>
              <w:autoSpaceDE w:val="0"/>
              <w:autoSpaceDN w:val="0"/>
              <w:adjustRightInd w:val="0"/>
              <w:jc w:val="center"/>
              <w:textAlignment w:val="baseline"/>
              <w:rPr>
                <w:rFonts w:ascii="PT Astra Sans" w:hAnsi="PT Astra Sans"/>
                <w:b/>
              </w:rPr>
            </w:pPr>
            <w:r w:rsidRPr="003F1EEF">
              <w:rPr>
                <w:rFonts w:ascii="PT Astra Sans" w:hAnsi="PT Astra Sans"/>
                <w:b/>
              </w:rPr>
              <w:t>программы</w:t>
            </w:r>
          </w:p>
        </w:tc>
        <w:tc>
          <w:tcPr>
            <w:tcW w:w="6727" w:type="dxa"/>
            <w:gridSpan w:val="6"/>
          </w:tcPr>
          <w:p w:rsidR="007A2061" w:rsidRPr="00B62230" w:rsidRDefault="007A2061" w:rsidP="00616C62">
            <w:pPr>
              <w:overflowPunct w:val="0"/>
              <w:autoSpaceDE w:val="0"/>
              <w:autoSpaceDN w:val="0"/>
              <w:adjustRightInd w:val="0"/>
              <w:jc w:val="both"/>
              <w:textAlignment w:val="baseline"/>
              <w:rPr>
                <w:rFonts w:ascii="PT Astra Sans" w:hAnsi="PT Astra Sans"/>
              </w:rPr>
            </w:pPr>
            <w:r w:rsidRPr="00F05233">
              <w:rPr>
                <w:rFonts w:ascii="PT Astra Sans" w:hAnsi="PT Astra Sans"/>
                <w:b/>
              </w:rPr>
              <w:t>Цель</w:t>
            </w:r>
            <w:r w:rsidRPr="00B62230">
              <w:rPr>
                <w:rFonts w:ascii="PT Astra Sans" w:hAnsi="PT Astra Sans"/>
              </w:rPr>
              <w:t xml:space="preserve"> – улучшение здоровья и качества жизни населения </w:t>
            </w:r>
            <w:r>
              <w:rPr>
                <w:rFonts w:ascii="PT Astra Sans" w:hAnsi="PT Astra Sans"/>
              </w:rPr>
              <w:t>Белозерского района, ф</w:t>
            </w:r>
            <w:r w:rsidRPr="00B62230">
              <w:rPr>
                <w:rFonts w:ascii="PT Astra Sans" w:hAnsi="PT Astra Sans"/>
              </w:rPr>
              <w:t xml:space="preserve">ормирование культуры общественного здоровья, ответственного отношения к здоровью и как </w:t>
            </w:r>
            <w:proofErr w:type="gramStart"/>
            <w:r w:rsidRPr="00B62230">
              <w:rPr>
                <w:rFonts w:ascii="PT Astra Sans" w:hAnsi="PT Astra Sans"/>
              </w:rPr>
              <w:t>следствие  увеличение</w:t>
            </w:r>
            <w:proofErr w:type="gramEnd"/>
            <w:r w:rsidRPr="00B62230">
              <w:rPr>
                <w:rFonts w:ascii="PT Astra Sans" w:hAnsi="PT Astra Sans"/>
              </w:rPr>
              <w:t xml:space="preserve">  продолжительности жизни.</w:t>
            </w:r>
          </w:p>
          <w:p w:rsidR="007A2061" w:rsidRPr="00F05233" w:rsidRDefault="007A2061" w:rsidP="00616C62">
            <w:pPr>
              <w:overflowPunct w:val="0"/>
              <w:autoSpaceDE w:val="0"/>
              <w:autoSpaceDN w:val="0"/>
              <w:adjustRightInd w:val="0"/>
              <w:jc w:val="both"/>
              <w:textAlignment w:val="baseline"/>
              <w:rPr>
                <w:rFonts w:ascii="PT Astra Sans" w:hAnsi="PT Astra Sans"/>
                <w:b/>
              </w:rPr>
            </w:pPr>
            <w:r w:rsidRPr="00B62230">
              <w:rPr>
                <w:rFonts w:ascii="PT Astra Sans" w:hAnsi="PT Astra Sans"/>
              </w:rPr>
              <w:t xml:space="preserve"> </w:t>
            </w:r>
            <w:r w:rsidRPr="00F05233">
              <w:rPr>
                <w:rFonts w:ascii="PT Astra Sans" w:hAnsi="PT Astra Sans"/>
                <w:b/>
              </w:rPr>
              <w:t>Задачи:</w:t>
            </w:r>
          </w:p>
          <w:p w:rsidR="007A2061" w:rsidRPr="00B62230" w:rsidRDefault="007A2061" w:rsidP="00616C62">
            <w:pPr>
              <w:overflowPunct w:val="0"/>
              <w:autoSpaceDE w:val="0"/>
              <w:autoSpaceDN w:val="0"/>
              <w:adjustRightInd w:val="0"/>
              <w:ind w:firstLine="305"/>
              <w:jc w:val="both"/>
              <w:textAlignment w:val="baseline"/>
              <w:rPr>
                <w:rFonts w:ascii="PT Astra Sans" w:hAnsi="PT Astra Sans"/>
              </w:rPr>
            </w:pPr>
            <w:r w:rsidRPr="00B62230">
              <w:rPr>
                <w:rFonts w:ascii="PT Astra Sans" w:hAnsi="PT Astra Sans"/>
              </w:rPr>
              <w:t xml:space="preserve"> - формирование в </w:t>
            </w:r>
            <w:r>
              <w:rPr>
                <w:rFonts w:ascii="PT Astra Sans" w:hAnsi="PT Astra Sans"/>
              </w:rPr>
              <w:t>Белозерском районе</w:t>
            </w:r>
            <w:r w:rsidRPr="00B62230">
              <w:rPr>
                <w:rFonts w:ascii="PT Astra Sans" w:hAnsi="PT Astra Sans"/>
              </w:rPr>
              <w:t xml:space="preserve"> среды, способствующей ведению гражданами здорового образа жизни:</w:t>
            </w:r>
          </w:p>
          <w:p w:rsidR="007A2061" w:rsidRPr="00B62230" w:rsidRDefault="007A2061" w:rsidP="00616C62">
            <w:pPr>
              <w:overflowPunct w:val="0"/>
              <w:autoSpaceDE w:val="0"/>
              <w:autoSpaceDN w:val="0"/>
              <w:adjustRightInd w:val="0"/>
              <w:ind w:left="75" w:firstLine="305"/>
              <w:jc w:val="both"/>
              <w:textAlignment w:val="baseline"/>
              <w:rPr>
                <w:rFonts w:ascii="PT Astra Sans" w:hAnsi="PT Astra Sans"/>
                <w:color w:val="000000"/>
              </w:rPr>
            </w:pPr>
            <w:r w:rsidRPr="00B62230">
              <w:rPr>
                <w:rFonts w:ascii="PT Astra Sans" w:hAnsi="PT Astra Sans"/>
                <w:color w:val="000000"/>
              </w:rPr>
              <w:t>- проведение информационно-коммуникационных кампаний по пропаганде здорового образа жизни (ЗОЖ);</w:t>
            </w:r>
          </w:p>
          <w:p w:rsidR="007A2061" w:rsidRDefault="007A2061" w:rsidP="00616C62">
            <w:pPr>
              <w:shd w:val="clear" w:color="auto" w:fill="FFFFFF"/>
              <w:ind w:firstLine="305"/>
              <w:jc w:val="both"/>
              <w:rPr>
                <w:rFonts w:ascii="PT Astra Sans" w:hAnsi="PT Astra Sans"/>
                <w:color w:val="000000"/>
              </w:rPr>
            </w:pPr>
            <w:r w:rsidRPr="00B62230">
              <w:rPr>
                <w:rFonts w:ascii="PT Astra Sans" w:hAnsi="PT Astra Sans"/>
                <w:color w:val="000000"/>
              </w:rPr>
              <w:t>- вовлечение граждан организаций</w:t>
            </w:r>
            <w:r>
              <w:rPr>
                <w:rFonts w:ascii="PT Astra Sans" w:hAnsi="PT Astra Sans"/>
                <w:color w:val="000000"/>
              </w:rPr>
              <w:t xml:space="preserve"> и учреждений</w:t>
            </w:r>
            <w:r w:rsidRPr="00B62230">
              <w:rPr>
                <w:rFonts w:ascii="PT Astra Sans" w:hAnsi="PT Astra Sans"/>
                <w:color w:val="000000"/>
              </w:rPr>
              <w:t xml:space="preserve"> в мероприятия по укреплению общественного здоровья</w:t>
            </w:r>
            <w:r>
              <w:rPr>
                <w:rFonts w:ascii="PT Astra Sans" w:hAnsi="PT Astra Sans"/>
                <w:color w:val="000000"/>
              </w:rPr>
              <w:t>;</w:t>
            </w:r>
          </w:p>
          <w:p w:rsidR="007A2061" w:rsidRPr="00B62230" w:rsidRDefault="007A2061" w:rsidP="00616C62">
            <w:pPr>
              <w:shd w:val="clear" w:color="auto" w:fill="FFFFFF"/>
              <w:ind w:firstLine="305"/>
              <w:jc w:val="both"/>
              <w:rPr>
                <w:rFonts w:ascii="PT Astra Sans" w:hAnsi="PT Astra Sans"/>
              </w:rPr>
            </w:pPr>
            <w:r w:rsidRPr="001009F7">
              <w:rPr>
                <w:rFonts w:ascii="PT Astra Sans" w:hAnsi="PT Astra Sans"/>
                <w:color w:val="000000"/>
              </w:rPr>
              <w:t xml:space="preserve">- </w:t>
            </w:r>
            <w:r w:rsidRPr="001009F7">
              <w:rPr>
                <w:rFonts w:ascii="PT Astra Sans" w:hAnsi="PT Astra Sans"/>
                <w:bCs/>
                <w:color w:val="000000"/>
              </w:rPr>
              <w:t>разработка и внедрение корпоративных программ укрепления здоровья</w:t>
            </w:r>
          </w:p>
        </w:tc>
      </w:tr>
      <w:tr w:rsidR="007A2061" w:rsidRPr="00B62230" w:rsidTr="00616C62">
        <w:trPr>
          <w:gridAfter w:val="2"/>
          <w:wAfter w:w="29" w:type="dxa"/>
        </w:trPr>
        <w:tc>
          <w:tcPr>
            <w:tcW w:w="9493" w:type="dxa"/>
            <w:gridSpan w:val="8"/>
          </w:tcPr>
          <w:p w:rsidR="007A2061" w:rsidRPr="00B62230" w:rsidRDefault="007A2061" w:rsidP="00616C62">
            <w:pPr>
              <w:overflowPunct w:val="0"/>
              <w:autoSpaceDE w:val="0"/>
              <w:autoSpaceDN w:val="0"/>
              <w:adjustRightInd w:val="0"/>
              <w:jc w:val="center"/>
              <w:textAlignment w:val="baseline"/>
              <w:rPr>
                <w:rFonts w:ascii="PT Astra Sans" w:hAnsi="PT Astra Sans" w:cs="Arial"/>
                <w:b/>
              </w:rPr>
            </w:pPr>
            <w:r w:rsidRPr="00B62230">
              <w:rPr>
                <w:rFonts w:ascii="PT Astra Sans" w:hAnsi="PT Astra Sans" w:cs="Arial"/>
                <w:b/>
              </w:rPr>
              <w:t>Целевые показатели</w:t>
            </w:r>
            <w:r>
              <w:rPr>
                <w:rFonts w:ascii="PT Astra Sans" w:hAnsi="PT Astra Sans" w:cs="Arial"/>
                <w:b/>
              </w:rPr>
              <w:t xml:space="preserve"> муниципальной</w:t>
            </w:r>
            <w:r w:rsidRPr="00B62230">
              <w:rPr>
                <w:rFonts w:ascii="PT Astra Sans" w:hAnsi="PT Astra Sans" w:cs="Arial"/>
                <w:b/>
              </w:rPr>
              <w:t xml:space="preserve"> программы</w:t>
            </w:r>
          </w:p>
        </w:tc>
      </w:tr>
      <w:tr w:rsidR="007A2061" w:rsidRPr="00B62230" w:rsidTr="00616C62">
        <w:tblPrEx>
          <w:tblLook w:val="00A0" w:firstRow="1" w:lastRow="0" w:firstColumn="1" w:lastColumn="0" w:noHBand="0" w:noVBand="0"/>
        </w:tblPrEx>
        <w:trPr>
          <w:gridBefore w:val="1"/>
          <w:gridAfter w:val="1"/>
          <w:wBefore w:w="13" w:type="dxa"/>
          <w:wAfter w:w="8" w:type="dxa"/>
        </w:trPr>
        <w:tc>
          <w:tcPr>
            <w:tcW w:w="2753" w:type="dxa"/>
            <w:vAlign w:val="center"/>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Наименование показателя</w:t>
            </w:r>
          </w:p>
        </w:tc>
        <w:tc>
          <w:tcPr>
            <w:tcW w:w="1417"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rPr>
            </w:pPr>
            <w:r w:rsidRPr="00B62230">
              <w:rPr>
                <w:rFonts w:ascii="PT Astra Sans" w:hAnsi="PT Astra Sans" w:cs="Arial"/>
              </w:rPr>
              <w:t>Базовое значение</w:t>
            </w: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rPr>
              <w:t>(на 31.12</w:t>
            </w:r>
            <w:r>
              <w:rPr>
                <w:rFonts w:ascii="PT Astra Sans" w:hAnsi="PT Astra Sans" w:cs="Arial"/>
              </w:rPr>
              <w:t>.</w:t>
            </w:r>
            <w:r w:rsidRPr="00B62230">
              <w:rPr>
                <w:rFonts w:ascii="PT Astra Sans" w:hAnsi="PT Astra Sans" w:cs="Arial"/>
              </w:rPr>
              <w:t>2016г)</w:t>
            </w:r>
          </w:p>
        </w:tc>
        <w:tc>
          <w:tcPr>
            <w:tcW w:w="1134" w:type="dxa"/>
            <w:vAlign w:val="center"/>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2020г</w:t>
            </w:r>
          </w:p>
        </w:tc>
        <w:tc>
          <w:tcPr>
            <w:tcW w:w="1276" w:type="dxa"/>
            <w:vAlign w:val="center"/>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2021</w:t>
            </w:r>
          </w:p>
        </w:tc>
        <w:tc>
          <w:tcPr>
            <w:tcW w:w="1071" w:type="dxa"/>
            <w:vAlign w:val="center"/>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2022</w:t>
            </w:r>
          </w:p>
        </w:tc>
        <w:tc>
          <w:tcPr>
            <w:tcW w:w="850" w:type="dxa"/>
            <w:vAlign w:val="center"/>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2023</w:t>
            </w:r>
          </w:p>
        </w:tc>
        <w:tc>
          <w:tcPr>
            <w:tcW w:w="1000" w:type="dxa"/>
            <w:gridSpan w:val="2"/>
            <w:vAlign w:val="center"/>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2024</w:t>
            </w:r>
          </w:p>
        </w:tc>
      </w:tr>
      <w:tr w:rsidR="007A2061" w:rsidRPr="00B62230" w:rsidTr="00616C62">
        <w:tblPrEx>
          <w:tblLook w:val="00A0" w:firstRow="1" w:lastRow="0" w:firstColumn="1" w:lastColumn="0" w:noHBand="0" w:noVBand="0"/>
        </w:tblPrEx>
        <w:trPr>
          <w:gridBefore w:val="1"/>
          <w:wBefore w:w="13" w:type="dxa"/>
        </w:trPr>
        <w:tc>
          <w:tcPr>
            <w:tcW w:w="9509" w:type="dxa"/>
            <w:gridSpan w:val="9"/>
          </w:tcPr>
          <w:p w:rsidR="007A2061" w:rsidRPr="00B62230" w:rsidRDefault="007A2061" w:rsidP="00616C62">
            <w:pPr>
              <w:overflowPunct w:val="0"/>
              <w:autoSpaceDE w:val="0"/>
              <w:autoSpaceDN w:val="0"/>
              <w:adjustRightInd w:val="0"/>
              <w:jc w:val="center"/>
              <w:textAlignment w:val="baseline"/>
              <w:rPr>
                <w:rFonts w:ascii="PT Astra Sans" w:hAnsi="PT Astra Sans" w:cs="Arial"/>
              </w:rPr>
            </w:pPr>
            <w:r w:rsidRPr="00B62230">
              <w:rPr>
                <w:rFonts w:ascii="PT Astra Sans" w:hAnsi="PT Astra Sans" w:cs="Arial"/>
              </w:rPr>
              <w:t xml:space="preserve">Смертность мужчин в </w:t>
            </w:r>
            <w:proofErr w:type="gramStart"/>
            <w:r w:rsidRPr="00B62230">
              <w:rPr>
                <w:rFonts w:ascii="PT Astra Sans" w:hAnsi="PT Astra Sans" w:cs="Arial"/>
              </w:rPr>
              <w:t>возрасте  16</w:t>
            </w:r>
            <w:proofErr w:type="gramEnd"/>
            <w:r w:rsidRPr="00B62230">
              <w:rPr>
                <w:rFonts w:ascii="PT Astra Sans" w:hAnsi="PT Astra Sans" w:cs="Arial"/>
              </w:rPr>
              <w:t>-59 лет (случаев на 100 тыс. населения)</w:t>
            </w:r>
          </w:p>
        </w:tc>
      </w:tr>
      <w:tr w:rsidR="007A2061" w:rsidRPr="00B62230" w:rsidTr="00616C62">
        <w:tblPrEx>
          <w:tblLook w:val="00A0" w:firstRow="1" w:lastRow="0" w:firstColumn="1" w:lastColumn="0" w:noHBand="0" w:noVBand="0"/>
        </w:tblPrEx>
        <w:trPr>
          <w:gridBefore w:val="1"/>
          <w:gridAfter w:val="1"/>
          <w:wBefore w:w="13" w:type="dxa"/>
          <w:wAfter w:w="8" w:type="dxa"/>
        </w:trPr>
        <w:tc>
          <w:tcPr>
            <w:tcW w:w="2753" w:type="dxa"/>
          </w:tcPr>
          <w:p w:rsidR="007A2061" w:rsidRPr="00B62230" w:rsidRDefault="007A2061" w:rsidP="00616C62">
            <w:pPr>
              <w:overflowPunct w:val="0"/>
              <w:autoSpaceDE w:val="0"/>
              <w:autoSpaceDN w:val="0"/>
              <w:adjustRightInd w:val="0"/>
              <w:textAlignment w:val="baseline"/>
              <w:rPr>
                <w:rFonts w:ascii="PT Astra Sans" w:hAnsi="PT Astra Sans" w:cs="Arial"/>
                <w:color w:val="000000"/>
                <w:spacing w:val="-2"/>
              </w:rPr>
            </w:pPr>
            <w:r w:rsidRPr="00B62230">
              <w:rPr>
                <w:rFonts w:ascii="PT Astra Sans" w:hAnsi="PT Astra Sans" w:cs="Arial"/>
                <w:color w:val="000000"/>
                <w:spacing w:val="-2"/>
              </w:rPr>
              <w:t xml:space="preserve">Смертность мужчин в </w:t>
            </w:r>
            <w:proofErr w:type="gramStart"/>
            <w:r w:rsidRPr="00B62230">
              <w:rPr>
                <w:rFonts w:ascii="PT Astra Sans" w:hAnsi="PT Astra Sans" w:cs="Arial"/>
                <w:color w:val="000000"/>
                <w:spacing w:val="-2"/>
              </w:rPr>
              <w:t>возрасте  16</w:t>
            </w:r>
            <w:proofErr w:type="gramEnd"/>
            <w:r w:rsidRPr="00B62230">
              <w:rPr>
                <w:rFonts w:ascii="PT Astra Sans" w:hAnsi="PT Astra Sans" w:cs="Arial"/>
                <w:color w:val="000000"/>
                <w:spacing w:val="-2"/>
              </w:rPr>
              <w:t xml:space="preserve">-59 лет в </w:t>
            </w:r>
            <w:r w:rsidRPr="00B62230">
              <w:rPr>
                <w:rFonts w:ascii="PT Astra Sans" w:hAnsi="PT Astra Sans" w:cs="Arial"/>
                <w:color w:val="000000"/>
                <w:spacing w:val="-2"/>
              </w:rPr>
              <w:lastRenderedPageBreak/>
              <w:t xml:space="preserve">Курганской области (случаев на 100 тыс. населения) </w:t>
            </w:r>
          </w:p>
        </w:tc>
        <w:tc>
          <w:tcPr>
            <w:tcW w:w="1417"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rPr>
              <w:t>954,0</w:t>
            </w:r>
          </w:p>
        </w:tc>
        <w:tc>
          <w:tcPr>
            <w:tcW w:w="1134"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840,3</w:t>
            </w:r>
          </w:p>
        </w:tc>
        <w:tc>
          <w:tcPr>
            <w:tcW w:w="1276"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796,2</w:t>
            </w:r>
          </w:p>
        </w:tc>
        <w:tc>
          <w:tcPr>
            <w:tcW w:w="1071"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758,6</w:t>
            </w:r>
          </w:p>
        </w:tc>
        <w:tc>
          <w:tcPr>
            <w:tcW w:w="850"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726,2</w:t>
            </w:r>
          </w:p>
        </w:tc>
        <w:tc>
          <w:tcPr>
            <w:tcW w:w="1000" w:type="dxa"/>
            <w:gridSpan w:val="2"/>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688,7</w:t>
            </w:r>
          </w:p>
        </w:tc>
      </w:tr>
      <w:tr w:rsidR="007A2061" w:rsidRPr="00B62230" w:rsidTr="00616C62">
        <w:tblPrEx>
          <w:tblLook w:val="00A0" w:firstRow="1" w:lastRow="0" w:firstColumn="1" w:lastColumn="0" w:noHBand="0" w:noVBand="0"/>
        </w:tblPrEx>
        <w:trPr>
          <w:gridBefore w:val="1"/>
          <w:wBefore w:w="13" w:type="dxa"/>
        </w:trPr>
        <w:tc>
          <w:tcPr>
            <w:tcW w:w="9509" w:type="dxa"/>
            <w:gridSpan w:val="9"/>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lastRenderedPageBreak/>
              <w:t xml:space="preserve">Смертность женщин в </w:t>
            </w:r>
            <w:proofErr w:type="gramStart"/>
            <w:r w:rsidRPr="00B62230">
              <w:rPr>
                <w:rFonts w:ascii="PT Astra Sans" w:hAnsi="PT Astra Sans" w:cs="Arial"/>
                <w:color w:val="000000"/>
                <w:spacing w:val="-2"/>
              </w:rPr>
              <w:t>возрасте  16</w:t>
            </w:r>
            <w:proofErr w:type="gramEnd"/>
            <w:r w:rsidRPr="00B62230">
              <w:rPr>
                <w:rFonts w:ascii="PT Astra Sans" w:hAnsi="PT Astra Sans" w:cs="Arial"/>
                <w:color w:val="000000"/>
                <w:spacing w:val="-2"/>
              </w:rPr>
              <w:t>-54 лет (случаев на 100 тыс. населения)</w:t>
            </w:r>
          </w:p>
        </w:tc>
      </w:tr>
      <w:tr w:rsidR="007A2061" w:rsidRPr="00B62230" w:rsidTr="00616C62">
        <w:tblPrEx>
          <w:tblLook w:val="00A0" w:firstRow="1" w:lastRow="0" w:firstColumn="1" w:lastColumn="0" w:noHBand="0" w:noVBand="0"/>
        </w:tblPrEx>
        <w:trPr>
          <w:gridBefore w:val="1"/>
          <w:gridAfter w:val="1"/>
          <w:wBefore w:w="13" w:type="dxa"/>
          <w:wAfter w:w="8" w:type="dxa"/>
        </w:trPr>
        <w:tc>
          <w:tcPr>
            <w:tcW w:w="2753" w:type="dxa"/>
          </w:tcPr>
          <w:p w:rsidR="007A2061" w:rsidRPr="00B62230" w:rsidRDefault="007A2061" w:rsidP="00616C62">
            <w:pPr>
              <w:overflowPunct w:val="0"/>
              <w:autoSpaceDE w:val="0"/>
              <w:autoSpaceDN w:val="0"/>
              <w:adjustRightInd w:val="0"/>
              <w:textAlignment w:val="baseline"/>
              <w:rPr>
                <w:rFonts w:ascii="PT Astra Sans" w:hAnsi="PT Astra Sans" w:cs="Arial"/>
                <w:color w:val="000000"/>
                <w:spacing w:val="-2"/>
              </w:rPr>
            </w:pPr>
            <w:r w:rsidRPr="00B62230">
              <w:rPr>
                <w:rFonts w:ascii="PT Astra Sans" w:hAnsi="PT Astra Sans" w:cs="Arial"/>
                <w:color w:val="000000"/>
                <w:spacing w:val="-2"/>
              </w:rPr>
              <w:t xml:space="preserve">Смертность женщин в </w:t>
            </w:r>
            <w:proofErr w:type="gramStart"/>
            <w:r w:rsidRPr="00B62230">
              <w:rPr>
                <w:rFonts w:ascii="PT Astra Sans" w:hAnsi="PT Astra Sans" w:cs="Arial"/>
                <w:color w:val="000000"/>
                <w:spacing w:val="-2"/>
              </w:rPr>
              <w:t>возрасте  16</w:t>
            </w:r>
            <w:proofErr w:type="gramEnd"/>
            <w:r w:rsidRPr="00B62230">
              <w:rPr>
                <w:rFonts w:ascii="PT Astra Sans" w:hAnsi="PT Astra Sans" w:cs="Arial"/>
                <w:color w:val="000000"/>
                <w:spacing w:val="-2"/>
              </w:rPr>
              <w:t>-54 лет в Курганской области  (случаев на 100 тыс. населения)</w:t>
            </w:r>
          </w:p>
        </w:tc>
        <w:tc>
          <w:tcPr>
            <w:tcW w:w="1417"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rPr>
              <w:t>263,0</w:t>
            </w:r>
          </w:p>
        </w:tc>
        <w:tc>
          <w:tcPr>
            <w:tcW w:w="1134"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254,6</w:t>
            </w:r>
          </w:p>
        </w:tc>
        <w:tc>
          <w:tcPr>
            <w:tcW w:w="1276"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250,8</w:t>
            </w:r>
          </w:p>
        </w:tc>
        <w:tc>
          <w:tcPr>
            <w:tcW w:w="1071"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247,0</w:t>
            </w:r>
          </w:p>
        </w:tc>
        <w:tc>
          <w:tcPr>
            <w:tcW w:w="850"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242,0</w:t>
            </w:r>
          </w:p>
        </w:tc>
        <w:tc>
          <w:tcPr>
            <w:tcW w:w="1000" w:type="dxa"/>
            <w:gridSpan w:val="2"/>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236,9</w:t>
            </w:r>
          </w:p>
        </w:tc>
      </w:tr>
      <w:tr w:rsidR="007A2061" w:rsidRPr="00B62230" w:rsidTr="00616C62">
        <w:tblPrEx>
          <w:tblLook w:val="00A0" w:firstRow="1" w:lastRow="0" w:firstColumn="1" w:lastColumn="0" w:noHBand="0" w:noVBand="0"/>
        </w:tblPrEx>
        <w:trPr>
          <w:gridBefore w:val="1"/>
          <w:wBefore w:w="13" w:type="dxa"/>
        </w:trPr>
        <w:tc>
          <w:tcPr>
            <w:tcW w:w="9509" w:type="dxa"/>
            <w:gridSpan w:val="9"/>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Розничные продажи алкогольной продукции на душу населения (в литрах)</w:t>
            </w:r>
          </w:p>
        </w:tc>
      </w:tr>
      <w:tr w:rsidR="007A2061" w:rsidRPr="00B62230" w:rsidTr="00616C62">
        <w:tblPrEx>
          <w:tblLook w:val="00A0" w:firstRow="1" w:lastRow="0" w:firstColumn="1" w:lastColumn="0" w:noHBand="0" w:noVBand="0"/>
        </w:tblPrEx>
        <w:trPr>
          <w:gridBefore w:val="1"/>
          <w:gridAfter w:val="1"/>
          <w:wBefore w:w="13" w:type="dxa"/>
          <w:wAfter w:w="8" w:type="dxa"/>
        </w:trPr>
        <w:tc>
          <w:tcPr>
            <w:tcW w:w="2753" w:type="dxa"/>
          </w:tcPr>
          <w:p w:rsidR="007A2061" w:rsidRPr="00B62230" w:rsidRDefault="007A2061" w:rsidP="00616C62">
            <w:pPr>
              <w:overflowPunct w:val="0"/>
              <w:autoSpaceDE w:val="0"/>
              <w:autoSpaceDN w:val="0"/>
              <w:adjustRightInd w:val="0"/>
              <w:textAlignment w:val="baseline"/>
              <w:rPr>
                <w:rFonts w:ascii="PT Astra Sans" w:hAnsi="PT Astra Sans" w:cs="Arial"/>
                <w:color w:val="000000"/>
                <w:spacing w:val="-2"/>
              </w:rPr>
            </w:pPr>
            <w:r w:rsidRPr="00B62230">
              <w:rPr>
                <w:rFonts w:ascii="PT Astra Sans" w:hAnsi="PT Astra Sans" w:cs="Arial"/>
                <w:color w:val="000000"/>
                <w:spacing w:val="-2"/>
              </w:rPr>
              <w:t xml:space="preserve">Розничные продажи алкогольной продукции на душу населения Курганской области (в литрах) </w:t>
            </w:r>
          </w:p>
        </w:tc>
        <w:tc>
          <w:tcPr>
            <w:tcW w:w="1417"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rPr>
            </w:pPr>
          </w:p>
          <w:p w:rsidR="007A2061" w:rsidRPr="00B62230" w:rsidRDefault="007A2061" w:rsidP="00616C62">
            <w:pPr>
              <w:overflowPunct w:val="0"/>
              <w:autoSpaceDE w:val="0"/>
              <w:autoSpaceDN w:val="0"/>
              <w:adjustRightInd w:val="0"/>
              <w:jc w:val="center"/>
              <w:textAlignment w:val="baseline"/>
              <w:rPr>
                <w:rFonts w:ascii="PT Astra Sans" w:hAnsi="PT Astra Sans" w:cs="Arial"/>
                <w:highlight w:val="yellow"/>
              </w:rPr>
            </w:pPr>
            <w:r w:rsidRPr="00B62230">
              <w:rPr>
                <w:rFonts w:ascii="PT Astra Sans" w:hAnsi="PT Astra Sans" w:cs="Arial"/>
              </w:rPr>
              <w:t>5,3</w:t>
            </w: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tc>
        <w:tc>
          <w:tcPr>
            <w:tcW w:w="1134"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5,1</w:t>
            </w:r>
          </w:p>
        </w:tc>
        <w:tc>
          <w:tcPr>
            <w:tcW w:w="1276"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5,0</w:t>
            </w:r>
          </w:p>
        </w:tc>
        <w:tc>
          <w:tcPr>
            <w:tcW w:w="1071"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4,9</w:t>
            </w:r>
          </w:p>
        </w:tc>
        <w:tc>
          <w:tcPr>
            <w:tcW w:w="850"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4,9</w:t>
            </w:r>
          </w:p>
        </w:tc>
        <w:tc>
          <w:tcPr>
            <w:tcW w:w="1000" w:type="dxa"/>
            <w:gridSpan w:val="2"/>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4,8</w:t>
            </w:r>
          </w:p>
        </w:tc>
      </w:tr>
      <w:tr w:rsidR="007A2061" w:rsidRPr="00B62230" w:rsidTr="00616C62">
        <w:tblPrEx>
          <w:tblLook w:val="00A0" w:firstRow="1" w:lastRow="0" w:firstColumn="1" w:lastColumn="0" w:noHBand="0" w:noVBand="0"/>
        </w:tblPrEx>
        <w:trPr>
          <w:gridBefore w:val="1"/>
          <w:wBefore w:w="13" w:type="dxa"/>
        </w:trPr>
        <w:tc>
          <w:tcPr>
            <w:tcW w:w="9509" w:type="dxa"/>
            <w:gridSpan w:val="9"/>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Обращаемость в медицинские организации по вопросам здорового образа жизни</w:t>
            </w: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(тысяч человек)</w:t>
            </w:r>
          </w:p>
        </w:tc>
      </w:tr>
      <w:tr w:rsidR="007A2061" w:rsidRPr="00B62230" w:rsidTr="00616C62">
        <w:tblPrEx>
          <w:tblLook w:val="00A0" w:firstRow="1" w:lastRow="0" w:firstColumn="1" w:lastColumn="0" w:noHBand="0" w:noVBand="0"/>
        </w:tblPrEx>
        <w:trPr>
          <w:gridBefore w:val="1"/>
          <w:gridAfter w:val="1"/>
          <w:wBefore w:w="13" w:type="dxa"/>
          <w:wAfter w:w="8" w:type="dxa"/>
        </w:trPr>
        <w:tc>
          <w:tcPr>
            <w:tcW w:w="2753" w:type="dxa"/>
          </w:tcPr>
          <w:p w:rsidR="007A2061" w:rsidRPr="00B62230" w:rsidRDefault="007A2061" w:rsidP="00616C62">
            <w:pPr>
              <w:overflowPunct w:val="0"/>
              <w:autoSpaceDE w:val="0"/>
              <w:autoSpaceDN w:val="0"/>
              <w:adjustRightInd w:val="0"/>
              <w:textAlignment w:val="baseline"/>
              <w:rPr>
                <w:rFonts w:ascii="PT Astra Sans" w:hAnsi="PT Astra Sans" w:cs="Arial"/>
                <w:color w:val="000000"/>
                <w:spacing w:val="-2"/>
              </w:rPr>
            </w:pPr>
            <w:r w:rsidRPr="00B62230">
              <w:rPr>
                <w:rFonts w:ascii="PT Astra Sans" w:hAnsi="PT Astra Sans" w:cs="Arial"/>
                <w:color w:val="000000"/>
                <w:spacing w:val="-2"/>
              </w:rPr>
              <w:t>Обращаемость в медицинские организации Курганской области по вопросам здорового образа жизни (тысяч человек)</w:t>
            </w:r>
          </w:p>
        </w:tc>
        <w:tc>
          <w:tcPr>
            <w:tcW w:w="1417"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rPr>
            </w:pPr>
          </w:p>
          <w:p w:rsidR="007A2061" w:rsidRPr="00B62230" w:rsidRDefault="007A2061" w:rsidP="00616C62">
            <w:pPr>
              <w:overflowPunct w:val="0"/>
              <w:autoSpaceDE w:val="0"/>
              <w:autoSpaceDN w:val="0"/>
              <w:adjustRightInd w:val="0"/>
              <w:jc w:val="center"/>
              <w:textAlignment w:val="baseline"/>
              <w:rPr>
                <w:rFonts w:ascii="PT Astra Sans" w:hAnsi="PT Astra Sans" w:cs="Arial"/>
              </w:rPr>
            </w:pPr>
            <w:r w:rsidRPr="00B62230">
              <w:rPr>
                <w:rFonts w:ascii="PT Astra Sans" w:hAnsi="PT Astra Sans" w:cs="Arial"/>
              </w:rPr>
              <w:t>15,1</w:t>
            </w: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tc>
        <w:tc>
          <w:tcPr>
            <w:tcW w:w="1134"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19,6</w:t>
            </w:r>
          </w:p>
        </w:tc>
        <w:tc>
          <w:tcPr>
            <w:tcW w:w="1276"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21,1</w:t>
            </w:r>
          </w:p>
        </w:tc>
        <w:tc>
          <w:tcPr>
            <w:tcW w:w="1071"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22,6</w:t>
            </w:r>
          </w:p>
        </w:tc>
        <w:tc>
          <w:tcPr>
            <w:tcW w:w="850" w:type="dxa"/>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24,1</w:t>
            </w:r>
          </w:p>
        </w:tc>
        <w:tc>
          <w:tcPr>
            <w:tcW w:w="1000" w:type="dxa"/>
            <w:gridSpan w:val="2"/>
          </w:tcPr>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p>
          <w:p w:rsidR="007A2061" w:rsidRPr="00B62230" w:rsidRDefault="007A2061" w:rsidP="00616C62">
            <w:pPr>
              <w:overflowPunct w:val="0"/>
              <w:autoSpaceDE w:val="0"/>
              <w:autoSpaceDN w:val="0"/>
              <w:adjustRightInd w:val="0"/>
              <w:jc w:val="center"/>
              <w:textAlignment w:val="baseline"/>
              <w:rPr>
                <w:rFonts w:ascii="PT Astra Sans" w:hAnsi="PT Astra Sans" w:cs="Arial"/>
                <w:color w:val="000000"/>
                <w:spacing w:val="-2"/>
              </w:rPr>
            </w:pPr>
            <w:r w:rsidRPr="00B62230">
              <w:rPr>
                <w:rFonts w:ascii="PT Astra Sans" w:hAnsi="PT Astra Sans" w:cs="Arial"/>
                <w:color w:val="000000"/>
                <w:spacing w:val="-2"/>
              </w:rPr>
              <w:t>25,6</w:t>
            </w:r>
          </w:p>
        </w:tc>
      </w:tr>
      <w:tr w:rsidR="007A2061" w:rsidRPr="00B62230" w:rsidTr="00616C62">
        <w:trPr>
          <w:gridAfter w:val="2"/>
          <w:wAfter w:w="29" w:type="dxa"/>
        </w:trPr>
        <w:tc>
          <w:tcPr>
            <w:tcW w:w="2766" w:type="dxa"/>
            <w:gridSpan w:val="2"/>
          </w:tcPr>
          <w:p w:rsidR="007A2061" w:rsidRPr="003F1EEF" w:rsidRDefault="007A2061" w:rsidP="00616C62">
            <w:pPr>
              <w:overflowPunct w:val="0"/>
              <w:autoSpaceDE w:val="0"/>
              <w:autoSpaceDN w:val="0"/>
              <w:adjustRightInd w:val="0"/>
              <w:jc w:val="both"/>
              <w:textAlignment w:val="baseline"/>
              <w:rPr>
                <w:rFonts w:ascii="PT Astra Sans" w:hAnsi="PT Astra Sans"/>
                <w:b/>
              </w:rPr>
            </w:pPr>
            <w:r w:rsidRPr="003F1EEF">
              <w:rPr>
                <w:rFonts w:ascii="PT Astra Sans" w:hAnsi="PT Astra Sans"/>
                <w:b/>
              </w:rPr>
              <w:t>Сроки и этапы реализации муниципальной</w:t>
            </w:r>
          </w:p>
          <w:p w:rsidR="007A2061" w:rsidRPr="003F1EEF" w:rsidRDefault="007A2061" w:rsidP="00616C62">
            <w:pPr>
              <w:overflowPunct w:val="0"/>
              <w:autoSpaceDE w:val="0"/>
              <w:autoSpaceDN w:val="0"/>
              <w:adjustRightInd w:val="0"/>
              <w:jc w:val="both"/>
              <w:textAlignment w:val="baseline"/>
              <w:rPr>
                <w:rFonts w:ascii="PT Astra Sans" w:hAnsi="PT Astra Sans"/>
                <w:b/>
              </w:rPr>
            </w:pPr>
            <w:r w:rsidRPr="003F1EEF">
              <w:rPr>
                <w:rFonts w:ascii="PT Astra Sans" w:hAnsi="PT Astra Sans"/>
                <w:b/>
              </w:rPr>
              <w:t>программы</w:t>
            </w:r>
          </w:p>
        </w:tc>
        <w:tc>
          <w:tcPr>
            <w:tcW w:w="6727" w:type="dxa"/>
            <w:gridSpan w:val="6"/>
          </w:tcPr>
          <w:p w:rsidR="007A2061" w:rsidRPr="00B62230" w:rsidRDefault="007A2061" w:rsidP="00616C62">
            <w:pPr>
              <w:overflowPunct w:val="0"/>
              <w:autoSpaceDE w:val="0"/>
              <w:autoSpaceDN w:val="0"/>
              <w:adjustRightInd w:val="0"/>
              <w:jc w:val="both"/>
              <w:textAlignment w:val="baseline"/>
              <w:rPr>
                <w:rFonts w:ascii="PT Astra Sans" w:hAnsi="PT Astra Sans"/>
              </w:rPr>
            </w:pPr>
            <w:r w:rsidRPr="00B62230">
              <w:rPr>
                <w:rFonts w:ascii="PT Astra Sans" w:hAnsi="PT Astra Sans"/>
              </w:rPr>
              <w:t>Мероприятия реализуются вес</w:t>
            </w:r>
            <w:r>
              <w:rPr>
                <w:rFonts w:ascii="PT Astra Sans" w:hAnsi="PT Astra Sans"/>
              </w:rPr>
              <w:t>ь период действия программы 2021</w:t>
            </w:r>
            <w:r w:rsidRPr="00B62230">
              <w:rPr>
                <w:rFonts w:ascii="PT Astra Sans" w:hAnsi="PT Astra Sans"/>
              </w:rPr>
              <w:t xml:space="preserve"> – 2024 годы.</w:t>
            </w:r>
          </w:p>
          <w:p w:rsidR="007A2061" w:rsidRPr="00B62230" w:rsidRDefault="007A2061" w:rsidP="00616C62">
            <w:pPr>
              <w:overflowPunct w:val="0"/>
              <w:autoSpaceDE w:val="0"/>
              <w:autoSpaceDN w:val="0"/>
              <w:adjustRightInd w:val="0"/>
              <w:jc w:val="both"/>
              <w:textAlignment w:val="baseline"/>
              <w:rPr>
                <w:rFonts w:ascii="PT Astra Sans" w:hAnsi="PT Astra Sans"/>
              </w:rPr>
            </w:pPr>
          </w:p>
        </w:tc>
      </w:tr>
      <w:tr w:rsidR="007A2061" w:rsidRPr="00B62230" w:rsidTr="00616C62">
        <w:trPr>
          <w:gridAfter w:val="2"/>
          <w:wAfter w:w="29" w:type="dxa"/>
          <w:trHeight w:val="1416"/>
        </w:trPr>
        <w:tc>
          <w:tcPr>
            <w:tcW w:w="2766" w:type="dxa"/>
            <w:gridSpan w:val="2"/>
          </w:tcPr>
          <w:p w:rsidR="007A2061" w:rsidRPr="003F1EEF" w:rsidRDefault="007A2061" w:rsidP="00616C62">
            <w:pPr>
              <w:overflowPunct w:val="0"/>
              <w:autoSpaceDE w:val="0"/>
              <w:autoSpaceDN w:val="0"/>
              <w:adjustRightInd w:val="0"/>
              <w:jc w:val="both"/>
              <w:textAlignment w:val="baseline"/>
              <w:rPr>
                <w:rFonts w:ascii="PT Astra Sans" w:hAnsi="PT Astra Sans"/>
                <w:b/>
              </w:rPr>
            </w:pPr>
            <w:r w:rsidRPr="003F1EEF">
              <w:rPr>
                <w:rFonts w:ascii="PT Astra Sans" w:hAnsi="PT Astra Sans"/>
                <w:b/>
              </w:rPr>
              <w:t>Финансовое обеспечение муниципальной</w:t>
            </w:r>
          </w:p>
          <w:p w:rsidR="007A2061" w:rsidRPr="003F1EEF" w:rsidRDefault="007A2061" w:rsidP="00616C62">
            <w:pPr>
              <w:overflowPunct w:val="0"/>
              <w:autoSpaceDE w:val="0"/>
              <w:autoSpaceDN w:val="0"/>
              <w:adjustRightInd w:val="0"/>
              <w:jc w:val="both"/>
              <w:textAlignment w:val="baseline"/>
              <w:rPr>
                <w:rFonts w:ascii="PT Astra Sans" w:hAnsi="PT Astra Sans"/>
                <w:b/>
              </w:rPr>
            </w:pPr>
            <w:r w:rsidRPr="003F1EEF">
              <w:rPr>
                <w:rFonts w:ascii="PT Astra Sans" w:hAnsi="PT Astra Sans"/>
                <w:b/>
              </w:rPr>
              <w:t>программы</w:t>
            </w:r>
          </w:p>
        </w:tc>
        <w:tc>
          <w:tcPr>
            <w:tcW w:w="6727" w:type="dxa"/>
            <w:gridSpan w:val="6"/>
          </w:tcPr>
          <w:p w:rsidR="007A2061" w:rsidRPr="0000665F" w:rsidRDefault="007A2061" w:rsidP="00616C62">
            <w:pPr>
              <w:overflowPunct w:val="0"/>
              <w:autoSpaceDE w:val="0"/>
              <w:autoSpaceDN w:val="0"/>
              <w:adjustRightInd w:val="0"/>
              <w:jc w:val="both"/>
              <w:textAlignment w:val="baseline"/>
              <w:rPr>
                <w:rFonts w:ascii="PT Astra Sans" w:hAnsi="PT Astra Sans"/>
                <w:b/>
                <w:bCs/>
              </w:rPr>
            </w:pPr>
            <w:r>
              <w:rPr>
                <w:rFonts w:ascii="PT Astra Sans" w:hAnsi="PT Astra Sans"/>
                <w:bCs/>
              </w:rPr>
              <w:t xml:space="preserve"> </w:t>
            </w:r>
            <w:r w:rsidRPr="0000665F">
              <w:rPr>
                <w:rFonts w:ascii="PT Astra Sans" w:hAnsi="PT Astra Sans"/>
                <w:bCs/>
              </w:rPr>
              <w:t>Финансовые средства на реализацию муниципальной программы не предусмотрены, реализация за счет средств регионального бюджета.</w:t>
            </w:r>
          </w:p>
          <w:p w:rsidR="007A2061" w:rsidRPr="00B62230" w:rsidRDefault="007A2061" w:rsidP="00616C62">
            <w:pPr>
              <w:overflowPunct w:val="0"/>
              <w:autoSpaceDE w:val="0"/>
              <w:autoSpaceDN w:val="0"/>
              <w:adjustRightInd w:val="0"/>
              <w:jc w:val="both"/>
              <w:textAlignment w:val="baseline"/>
              <w:rPr>
                <w:rFonts w:ascii="PT Astra Sans" w:hAnsi="PT Astra Sans"/>
              </w:rPr>
            </w:pPr>
          </w:p>
        </w:tc>
      </w:tr>
      <w:tr w:rsidR="007A2061" w:rsidRPr="00B62230" w:rsidTr="00616C62">
        <w:trPr>
          <w:gridAfter w:val="2"/>
          <w:wAfter w:w="29" w:type="dxa"/>
          <w:trHeight w:val="5998"/>
        </w:trPr>
        <w:tc>
          <w:tcPr>
            <w:tcW w:w="2766" w:type="dxa"/>
            <w:gridSpan w:val="2"/>
          </w:tcPr>
          <w:p w:rsidR="007A2061" w:rsidRPr="003F1EEF" w:rsidRDefault="007A2061" w:rsidP="00616C62">
            <w:pPr>
              <w:overflowPunct w:val="0"/>
              <w:autoSpaceDE w:val="0"/>
              <w:autoSpaceDN w:val="0"/>
              <w:adjustRightInd w:val="0"/>
              <w:jc w:val="center"/>
              <w:textAlignment w:val="baseline"/>
              <w:rPr>
                <w:rFonts w:ascii="PT Astra Sans" w:hAnsi="PT Astra Sans"/>
                <w:b/>
              </w:rPr>
            </w:pPr>
            <w:r w:rsidRPr="003F1EEF">
              <w:rPr>
                <w:rFonts w:ascii="PT Astra Sans" w:hAnsi="PT Astra Sans"/>
                <w:b/>
              </w:rPr>
              <w:t>Ожидаемые результаты от реализации муниципальной</w:t>
            </w:r>
          </w:p>
          <w:p w:rsidR="007A2061" w:rsidRPr="00B62230" w:rsidRDefault="007A2061" w:rsidP="00616C62">
            <w:pPr>
              <w:overflowPunct w:val="0"/>
              <w:autoSpaceDE w:val="0"/>
              <w:autoSpaceDN w:val="0"/>
              <w:adjustRightInd w:val="0"/>
              <w:jc w:val="center"/>
              <w:textAlignment w:val="baseline"/>
              <w:rPr>
                <w:rFonts w:ascii="PT Astra Sans" w:hAnsi="PT Astra Sans"/>
              </w:rPr>
            </w:pPr>
            <w:r w:rsidRPr="003F1EEF">
              <w:rPr>
                <w:rFonts w:ascii="PT Astra Sans" w:hAnsi="PT Astra Sans"/>
                <w:b/>
              </w:rPr>
              <w:t>программы</w:t>
            </w:r>
          </w:p>
        </w:tc>
        <w:tc>
          <w:tcPr>
            <w:tcW w:w="6727" w:type="dxa"/>
            <w:gridSpan w:val="6"/>
          </w:tcPr>
          <w:p w:rsidR="007A2061" w:rsidRPr="00B62230" w:rsidRDefault="007A2061" w:rsidP="00616C62">
            <w:pPr>
              <w:overflowPunct w:val="0"/>
              <w:autoSpaceDE w:val="0"/>
              <w:autoSpaceDN w:val="0"/>
              <w:adjustRightInd w:val="0"/>
              <w:ind w:right="19" w:firstLine="700"/>
              <w:jc w:val="both"/>
              <w:textAlignment w:val="baseline"/>
              <w:rPr>
                <w:rFonts w:ascii="PT Astra Sans" w:hAnsi="PT Astra Sans"/>
              </w:rPr>
            </w:pPr>
            <w:r w:rsidRPr="00B62230">
              <w:rPr>
                <w:rFonts w:ascii="PT Astra Sans" w:hAnsi="PT Astra Sans"/>
              </w:rPr>
              <w:t xml:space="preserve">Снижение смертности мужчин в возрасте 16 - 59 лет — до 688,7 на 100 тыс. населения к 2024 году; </w:t>
            </w:r>
          </w:p>
          <w:p w:rsidR="007A2061" w:rsidRPr="00B62230" w:rsidRDefault="007A2061" w:rsidP="00616C62">
            <w:pPr>
              <w:overflowPunct w:val="0"/>
              <w:autoSpaceDE w:val="0"/>
              <w:autoSpaceDN w:val="0"/>
              <w:adjustRightInd w:val="0"/>
              <w:ind w:right="19" w:firstLine="700"/>
              <w:jc w:val="both"/>
              <w:textAlignment w:val="baseline"/>
              <w:rPr>
                <w:rFonts w:ascii="PT Astra Sans" w:hAnsi="PT Astra Sans"/>
              </w:rPr>
            </w:pPr>
            <w:r w:rsidRPr="00B62230">
              <w:rPr>
                <w:rFonts w:ascii="PT Astra Sans" w:hAnsi="PT Astra Sans"/>
              </w:rPr>
              <w:t xml:space="preserve">Снижение смертности женщин в возрасте 16 — 54 года — до 236,9 на 100 тыс. населения к 2024 году; </w:t>
            </w:r>
          </w:p>
          <w:p w:rsidR="007A2061" w:rsidRPr="00B62230" w:rsidRDefault="007A2061" w:rsidP="00616C62">
            <w:pPr>
              <w:overflowPunct w:val="0"/>
              <w:autoSpaceDE w:val="0"/>
              <w:autoSpaceDN w:val="0"/>
              <w:adjustRightInd w:val="0"/>
              <w:ind w:right="19" w:firstLine="700"/>
              <w:jc w:val="both"/>
              <w:textAlignment w:val="baseline"/>
              <w:rPr>
                <w:rFonts w:ascii="PT Astra Sans" w:hAnsi="PT Astra Sans"/>
              </w:rPr>
            </w:pPr>
            <w:r w:rsidRPr="00B62230">
              <w:rPr>
                <w:rFonts w:ascii="PT Astra Sans" w:hAnsi="PT Astra Sans"/>
              </w:rPr>
              <w:t xml:space="preserve">Снижение розничной продажи алкогольной продукции на душу населения до 4,8, л к 2024 году. </w:t>
            </w:r>
          </w:p>
          <w:p w:rsidR="007A2061" w:rsidRPr="00B62230" w:rsidRDefault="007A2061" w:rsidP="00616C62">
            <w:pPr>
              <w:overflowPunct w:val="0"/>
              <w:autoSpaceDE w:val="0"/>
              <w:autoSpaceDN w:val="0"/>
              <w:adjustRightInd w:val="0"/>
              <w:ind w:right="19" w:firstLine="700"/>
              <w:jc w:val="both"/>
              <w:textAlignment w:val="baseline"/>
              <w:rPr>
                <w:rFonts w:ascii="PT Astra Sans" w:hAnsi="PT Astra Sans"/>
              </w:rPr>
            </w:pPr>
            <w:r w:rsidRPr="00B62230">
              <w:rPr>
                <w:rFonts w:ascii="PT Astra Sans" w:hAnsi="PT Astra Sans"/>
              </w:rPr>
              <w:t>Реализация профилактических мероприятий по формированию здоровых привычек питания повысит долю граждан, информированных о здоровом питании к 2024 году до 60%.</w:t>
            </w:r>
          </w:p>
          <w:p w:rsidR="007A2061" w:rsidRPr="00B62230" w:rsidRDefault="007A2061" w:rsidP="00616C62">
            <w:pPr>
              <w:overflowPunct w:val="0"/>
              <w:autoSpaceDE w:val="0"/>
              <w:autoSpaceDN w:val="0"/>
              <w:adjustRightInd w:val="0"/>
              <w:spacing w:line="259" w:lineRule="auto"/>
              <w:ind w:right="19" w:firstLine="700"/>
              <w:jc w:val="both"/>
              <w:textAlignment w:val="baseline"/>
              <w:rPr>
                <w:rFonts w:ascii="PT Astra Sans" w:hAnsi="PT Astra Sans"/>
              </w:rPr>
            </w:pPr>
            <w:r w:rsidRPr="00B62230">
              <w:rPr>
                <w:rFonts w:ascii="PT Astra Sans" w:hAnsi="PT Astra Sans"/>
              </w:rPr>
              <w:t>Внедрение наиболее эффективных механизмов, направленных на повышение ответственности работодателей за здоровье работников организации, а также ответственности граждан за свое здоровье (в программы сохранения здоровья на рабочих местах к 2024 году вовлечено не менее 20 тысяч граждан).</w:t>
            </w:r>
          </w:p>
          <w:p w:rsidR="007A2061" w:rsidRDefault="007A2061" w:rsidP="00616C62">
            <w:pPr>
              <w:overflowPunct w:val="0"/>
              <w:autoSpaceDE w:val="0"/>
              <w:autoSpaceDN w:val="0"/>
              <w:adjustRightInd w:val="0"/>
              <w:ind w:firstLine="21"/>
              <w:jc w:val="both"/>
              <w:rPr>
                <w:rFonts w:ascii="PT Astra Sans" w:hAnsi="PT Astra Sans"/>
              </w:rPr>
            </w:pPr>
            <w:r w:rsidRPr="00B62230">
              <w:rPr>
                <w:rFonts w:ascii="PT Astra Sans" w:hAnsi="PT Astra Sans"/>
              </w:rPr>
              <w:t xml:space="preserve">Доля граждан, систематически занимающихся физической культурой и спортом </w:t>
            </w:r>
            <w:proofErr w:type="gramStart"/>
            <w:r w:rsidRPr="00B62230">
              <w:rPr>
                <w:rFonts w:ascii="PT Astra Sans" w:hAnsi="PT Astra Sans"/>
              </w:rPr>
              <w:t>увеличится  к</w:t>
            </w:r>
            <w:proofErr w:type="gramEnd"/>
            <w:r w:rsidRPr="00B62230">
              <w:rPr>
                <w:rFonts w:ascii="PT Astra Sans" w:hAnsi="PT Astra Sans"/>
              </w:rPr>
              <w:t xml:space="preserve"> 2024 году  до 50%.</w:t>
            </w:r>
          </w:p>
          <w:p w:rsidR="007A2061" w:rsidRDefault="007A2061" w:rsidP="00616C62">
            <w:pPr>
              <w:overflowPunct w:val="0"/>
              <w:autoSpaceDE w:val="0"/>
              <w:autoSpaceDN w:val="0"/>
              <w:adjustRightInd w:val="0"/>
              <w:ind w:firstLine="21"/>
              <w:jc w:val="both"/>
              <w:rPr>
                <w:rFonts w:ascii="PT Astra Sans" w:hAnsi="PT Astra Sans"/>
              </w:rPr>
            </w:pPr>
          </w:p>
          <w:p w:rsidR="007A2061" w:rsidRPr="00B62230" w:rsidRDefault="007A2061" w:rsidP="00616C62">
            <w:pPr>
              <w:overflowPunct w:val="0"/>
              <w:autoSpaceDE w:val="0"/>
              <w:autoSpaceDN w:val="0"/>
              <w:adjustRightInd w:val="0"/>
              <w:ind w:firstLine="21"/>
              <w:jc w:val="both"/>
              <w:rPr>
                <w:rFonts w:ascii="PT Astra Sans" w:hAnsi="PT Astra Sans"/>
              </w:rPr>
            </w:pPr>
            <w:r>
              <w:rPr>
                <w:rFonts w:ascii="PT Astra Sans" w:hAnsi="PT Astra Sans"/>
              </w:rPr>
              <w:t>*</w:t>
            </w:r>
            <w:r w:rsidRPr="00706B94">
              <w:rPr>
                <w:rFonts w:ascii="PT Astra Sans" w:hAnsi="PT Astra Sans" w:cs="Arial"/>
              </w:rPr>
              <w:t xml:space="preserve"> </w:t>
            </w:r>
            <w:r w:rsidRPr="00706B94">
              <w:rPr>
                <w:rFonts w:ascii="PT Astra Sans" w:hAnsi="PT Astra Sans"/>
                <w:sz w:val="20"/>
                <w:szCs w:val="20"/>
              </w:rPr>
              <w:t xml:space="preserve">Целевые показатели программы соответствуют целевым показателям федерального проекта «Формирование системы мотивации граждан к </w:t>
            </w:r>
            <w:r w:rsidRPr="00706B94">
              <w:rPr>
                <w:rFonts w:ascii="PT Astra Sans" w:hAnsi="PT Astra Sans"/>
                <w:sz w:val="20"/>
                <w:szCs w:val="20"/>
              </w:rPr>
              <w:lastRenderedPageBreak/>
              <w:t>здоровому образу жизни, включая здоровое питание и отказ от вредных привычек» национального проекта «Демография».</w:t>
            </w:r>
          </w:p>
        </w:tc>
      </w:tr>
    </w:tbl>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tbl>
      <w:tblPr>
        <w:tblW w:w="9180" w:type="dxa"/>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2318"/>
        <w:gridCol w:w="6862"/>
      </w:tblGrid>
      <w:tr w:rsidR="007A2061" w:rsidRPr="00DE19F5" w:rsidTr="00616C62">
        <w:trPr>
          <w:trHeight w:val="1245"/>
          <w:tblCellSpacing w:w="0" w:type="dxa"/>
        </w:trPr>
        <w:tc>
          <w:tcPr>
            <w:tcW w:w="2318" w:type="dxa"/>
            <w:tcBorders>
              <w:top w:val="outset" w:sz="6" w:space="0" w:color="000000"/>
              <w:left w:val="outset" w:sz="6" w:space="0" w:color="000000"/>
              <w:bottom w:val="outset" w:sz="6" w:space="0" w:color="000000"/>
              <w:right w:val="outset" w:sz="6" w:space="0" w:color="000000"/>
            </w:tcBorders>
            <w:hideMark/>
          </w:tcPr>
          <w:p w:rsidR="007A2061" w:rsidRPr="00DE19F5" w:rsidRDefault="007A2061" w:rsidP="00616C62">
            <w:pPr>
              <w:spacing w:before="100" w:beforeAutospacing="1"/>
            </w:pPr>
            <w:r w:rsidRPr="00DE19F5">
              <w:rPr>
                <w:rFonts w:ascii="PT Astra Sans" w:hAnsi="PT Astra Sans"/>
              </w:rPr>
              <w:t xml:space="preserve">Ожидаемые </w:t>
            </w:r>
          </w:p>
          <w:p w:rsidR="007A2061" w:rsidRPr="00DE19F5" w:rsidRDefault="007A2061" w:rsidP="00616C62">
            <w:pPr>
              <w:spacing w:before="100" w:beforeAutospacing="1"/>
            </w:pPr>
            <w:r w:rsidRPr="00DE19F5">
              <w:rPr>
                <w:rFonts w:ascii="PT Astra Sans" w:hAnsi="PT Astra Sans"/>
              </w:rPr>
              <w:t xml:space="preserve">результаты </w:t>
            </w:r>
          </w:p>
          <w:p w:rsidR="007A2061" w:rsidRPr="00DE19F5" w:rsidRDefault="007A2061" w:rsidP="00616C62">
            <w:pPr>
              <w:spacing w:before="100" w:beforeAutospacing="1" w:after="119"/>
            </w:pPr>
            <w:r w:rsidRPr="00DE19F5">
              <w:rPr>
                <w:rFonts w:ascii="PT Astra Sans" w:hAnsi="PT Astra Sans"/>
              </w:rPr>
              <w:t xml:space="preserve">реализации </w:t>
            </w:r>
          </w:p>
        </w:tc>
        <w:tc>
          <w:tcPr>
            <w:tcW w:w="6862" w:type="dxa"/>
            <w:tcBorders>
              <w:top w:val="outset" w:sz="6" w:space="0" w:color="000000"/>
              <w:left w:val="outset" w:sz="6" w:space="0" w:color="000000"/>
              <w:bottom w:val="outset" w:sz="6" w:space="0" w:color="000000"/>
              <w:right w:val="outset" w:sz="6" w:space="0" w:color="000000"/>
            </w:tcBorders>
            <w:hideMark/>
          </w:tcPr>
          <w:p w:rsidR="007A2061" w:rsidRPr="00DE19F5" w:rsidRDefault="007A2061" w:rsidP="00616C62">
            <w:pPr>
              <w:spacing w:before="100" w:beforeAutospacing="1"/>
            </w:pPr>
            <w:r w:rsidRPr="00DE19F5">
              <w:rPr>
                <w:rFonts w:ascii="PT Astra Sans" w:hAnsi="PT Astra Sans"/>
              </w:rPr>
              <w:t>- стабильное снижение уровня преступности в Белозерском районе;</w:t>
            </w:r>
          </w:p>
          <w:p w:rsidR="007A2061" w:rsidRPr="00DE19F5" w:rsidRDefault="007A2061" w:rsidP="00616C62">
            <w:pPr>
              <w:spacing w:before="100" w:beforeAutospacing="1"/>
            </w:pPr>
            <w:r w:rsidRPr="00DE19F5">
              <w:rPr>
                <w:rFonts w:ascii="PT Astra Sans" w:hAnsi="PT Astra Sans"/>
              </w:rPr>
              <w:t xml:space="preserve">- формирование в обществе жесткого неприятия совершения противоправных деяний; </w:t>
            </w:r>
          </w:p>
          <w:p w:rsidR="007A2061" w:rsidRPr="00DE19F5" w:rsidRDefault="007A2061" w:rsidP="00616C62">
            <w:pPr>
              <w:spacing w:before="100" w:beforeAutospacing="1"/>
            </w:pPr>
            <w:r w:rsidRPr="00DE19F5">
              <w:rPr>
                <w:rFonts w:ascii="PT Astra Sans" w:hAnsi="PT Astra Sans"/>
              </w:rPr>
              <w:t>- обеспечение планомерной и полной реализации целей и задач государственной политики в сфере профилактики правонарушений;</w:t>
            </w:r>
          </w:p>
          <w:p w:rsidR="007A2061" w:rsidRPr="00DE19F5" w:rsidRDefault="007A2061" w:rsidP="00616C62">
            <w:pPr>
              <w:spacing w:before="100" w:beforeAutospacing="1"/>
            </w:pPr>
            <w:r w:rsidRPr="00DE19F5">
              <w:rPr>
                <w:rFonts w:ascii="PT Astra Sans" w:hAnsi="PT Astra Sans"/>
              </w:rPr>
              <w:t xml:space="preserve">- повышений уровня защищенности граждан, общества и государства от </w:t>
            </w:r>
            <w:proofErr w:type="spellStart"/>
            <w:r w:rsidRPr="00DE19F5">
              <w:rPr>
                <w:rFonts w:ascii="PT Astra Sans" w:hAnsi="PT Astra Sans"/>
              </w:rPr>
              <w:t>наркоугрозы</w:t>
            </w:r>
            <w:proofErr w:type="spellEnd"/>
            <w:r w:rsidRPr="00DE19F5">
              <w:rPr>
                <w:rFonts w:ascii="PT Astra Sans" w:hAnsi="PT Astra Sans"/>
              </w:rPr>
              <w:t>;</w:t>
            </w:r>
          </w:p>
          <w:p w:rsidR="007A2061" w:rsidRPr="00DE19F5" w:rsidRDefault="007A2061" w:rsidP="00616C62">
            <w:pPr>
              <w:spacing w:before="100" w:beforeAutospacing="1"/>
            </w:pPr>
            <w:r w:rsidRPr="00DE19F5">
              <w:rPr>
                <w:rFonts w:ascii="PT Astra Sans" w:hAnsi="PT Astra Sans"/>
              </w:rPr>
              <w:t>- сокращение масштабов незаконного потребления наркотических средств и психотропных веществ;</w:t>
            </w:r>
          </w:p>
          <w:p w:rsidR="007A2061" w:rsidRPr="00DE19F5" w:rsidRDefault="007A2061" w:rsidP="00616C62">
            <w:pPr>
              <w:spacing w:before="100" w:beforeAutospacing="1"/>
            </w:pPr>
            <w:r w:rsidRPr="00DE19F5">
              <w:rPr>
                <w:rFonts w:ascii="PT Astra Sans" w:hAnsi="PT Astra Sans"/>
              </w:rPr>
              <w:t xml:space="preserve">- обеспечение планомерной и полной реализации целей и задач государственной политики в сфере оборота наркотических средств, психотропных веществ и их </w:t>
            </w:r>
            <w:proofErr w:type="spellStart"/>
            <w:r w:rsidRPr="00DE19F5">
              <w:rPr>
                <w:rFonts w:ascii="PT Astra Sans" w:hAnsi="PT Astra Sans"/>
              </w:rPr>
              <w:t>прекурсоров</w:t>
            </w:r>
            <w:proofErr w:type="spellEnd"/>
            <w:r w:rsidRPr="00DE19F5">
              <w:rPr>
                <w:rFonts w:ascii="PT Astra Sans" w:hAnsi="PT Astra Sans"/>
              </w:rPr>
              <w:t>, а также в области противодействия их незаконному обороту;</w:t>
            </w:r>
          </w:p>
          <w:p w:rsidR="007A2061" w:rsidRPr="00DE19F5" w:rsidRDefault="007A2061" w:rsidP="00616C62">
            <w:pPr>
              <w:spacing w:before="100" w:beforeAutospacing="1"/>
            </w:pPr>
            <w:r w:rsidRPr="00DE19F5">
              <w:rPr>
                <w:rFonts w:ascii="PT Astra Sans" w:hAnsi="PT Astra Sans"/>
              </w:rPr>
              <w:t>- обеспечение безопасности дорожного движения транспортных средств и пешеходов, снижение уровня аварийности на автомобильных дорогах;</w:t>
            </w:r>
          </w:p>
          <w:p w:rsidR="007A2061" w:rsidRPr="00DE19F5" w:rsidRDefault="007A2061" w:rsidP="00616C62">
            <w:pPr>
              <w:spacing w:before="100" w:beforeAutospacing="1"/>
            </w:pPr>
            <w:r w:rsidRPr="00DE19F5">
              <w:rPr>
                <w:rFonts w:ascii="PT Astra Sans" w:hAnsi="PT Astra Sans"/>
              </w:rPr>
              <w:t>- снижение уровня смертности в дорожно-транспортных происшествиях и детского дорожно-транспортного травматизма;</w:t>
            </w:r>
          </w:p>
          <w:p w:rsidR="007A2061" w:rsidRPr="00DE19F5" w:rsidRDefault="007A2061" w:rsidP="00616C62">
            <w:pPr>
              <w:spacing w:before="100" w:beforeAutospacing="1"/>
            </w:pPr>
            <w:r w:rsidRPr="00DE19F5">
              <w:rPr>
                <w:rFonts w:ascii="PT Astra Sans" w:hAnsi="PT Astra Sans"/>
              </w:rPr>
              <w:lastRenderedPageBreak/>
              <w:t>- обеспечение планомерной и полной реализации целей и задач Стратегии безопасности дорожного движения в Российской Федерации на 2018-2024 годы, утвержденной распоряжением Правительства Российской Федерации от 8 января 2018 года №1-р;</w:t>
            </w:r>
          </w:p>
          <w:p w:rsidR="007A2061" w:rsidRPr="00DE19F5" w:rsidRDefault="007A2061" w:rsidP="00616C62">
            <w:pPr>
              <w:spacing w:before="100" w:beforeAutospacing="1"/>
            </w:pPr>
            <w:r w:rsidRPr="00DE19F5">
              <w:rPr>
                <w:rFonts w:ascii="PT Astra Sans" w:hAnsi="PT Astra Sans"/>
              </w:rPr>
              <w:t>- повышение уровня правосознания граждан, популяризация антикоррупционного поведения и формирование антикоррупционного мировоззрения;</w:t>
            </w:r>
          </w:p>
          <w:p w:rsidR="007A2061" w:rsidRPr="00DE19F5" w:rsidRDefault="007A2061" w:rsidP="00616C62">
            <w:pPr>
              <w:spacing w:before="100" w:beforeAutospacing="1" w:after="119"/>
            </w:pPr>
            <w:r w:rsidRPr="00DE19F5">
              <w:rPr>
                <w:rFonts w:ascii="PT Astra Sans" w:hAnsi="PT Astra Sans"/>
              </w:rPr>
              <w:t>- повышение эффективности организации антикоррупционной деятельности.</w:t>
            </w:r>
          </w:p>
        </w:tc>
      </w:tr>
    </w:tbl>
    <w:p w:rsidR="007A2061" w:rsidRPr="00B521F6" w:rsidRDefault="007A2061" w:rsidP="007A2061">
      <w:pPr>
        <w:rPr>
          <w:rFonts w:ascii="PT Astra Sans" w:hAnsi="PT Astra Sans"/>
        </w:rPr>
      </w:pPr>
      <w:r w:rsidRPr="00B521F6">
        <w:rPr>
          <w:rFonts w:ascii="PT Astra Sans" w:hAnsi="PT Astra Sans"/>
        </w:rPr>
        <w:lastRenderedPageBreak/>
        <w:t xml:space="preserve">Форма 2. Оценка целевых индикаторов муниципальной </w:t>
      </w:r>
      <w:proofErr w:type="gramStart"/>
      <w:r w:rsidRPr="00B521F6">
        <w:rPr>
          <w:rFonts w:ascii="PT Astra Sans" w:hAnsi="PT Astra Sans"/>
        </w:rPr>
        <w:t xml:space="preserve">программы </w:t>
      </w:r>
      <w:r w:rsidR="0078080D">
        <w:rPr>
          <w:rFonts w:ascii="PT Astra Sans" w:hAnsi="PT Astra Sans"/>
        </w:rPr>
        <w:t xml:space="preserve"> в</w:t>
      </w:r>
      <w:proofErr w:type="gramEnd"/>
      <w:r w:rsidR="0078080D">
        <w:rPr>
          <w:rFonts w:ascii="PT Astra Sans" w:hAnsi="PT Astra Sans"/>
        </w:rPr>
        <w:t xml:space="preserve"> 2022 году</w:t>
      </w:r>
    </w:p>
    <w:p w:rsidR="007A2061" w:rsidRPr="00B521F6" w:rsidRDefault="007A2061" w:rsidP="007A2061">
      <w:pPr>
        <w:rPr>
          <w:rFonts w:ascii="PT Astra Sans" w:hAnsi="PT Astra Sans"/>
        </w:rPr>
      </w:pPr>
    </w:p>
    <w:tbl>
      <w:tblPr>
        <w:tblW w:w="9730" w:type="dxa"/>
        <w:tblInd w:w="60" w:type="dxa"/>
        <w:tblLayout w:type="fixed"/>
        <w:tblCellMar>
          <w:left w:w="10" w:type="dxa"/>
          <w:right w:w="10" w:type="dxa"/>
        </w:tblCellMar>
        <w:tblLook w:val="0000" w:firstRow="0" w:lastRow="0" w:firstColumn="0" w:lastColumn="0" w:noHBand="0" w:noVBand="0"/>
      </w:tblPr>
      <w:tblGrid>
        <w:gridCol w:w="2987"/>
        <w:gridCol w:w="658"/>
        <w:gridCol w:w="1043"/>
        <w:gridCol w:w="567"/>
        <w:gridCol w:w="992"/>
        <w:gridCol w:w="851"/>
        <w:gridCol w:w="1134"/>
        <w:gridCol w:w="1498"/>
      </w:tblGrid>
      <w:tr w:rsidR="007A2061" w:rsidRPr="00B521F6" w:rsidTr="00616C62">
        <w:trPr>
          <w:cantSplit/>
        </w:trPr>
        <w:tc>
          <w:tcPr>
            <w:tcW w:w="298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r w:rsidRPr="00B521F6">
              <w:rPr>
                <w:rFonts w:ascii="PT Astra Sans" w:hAnsi="PT Astra Sans"/>
              </w:rPr>
              <w:t xml:space="preserve">Наименование </w:t>
            </w:r>
            <w:proofErr w:type="gramStart"/>
            <w:r w:rsidRPr="00B521F6">
              <w:rPr>
                <w:rFonts w:ascii="PT Astra Sans" w:hAnsi="PT Astra Sans"/>
              </w:rPr>
              <w:t>целевого  индикатора</w:t>
            </w:r>
            <w:proofErr w:type="gramEnd"/>
          </w:p>
        </w:tc>
        <w:tc>
          <w:tcPr>
            <w:tcW w:w="658" w:type="dxa"/>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r w:rsidRPr="00B521F6">
              <w:rPr>
                <w:rFonts w:ascii="PT Astra Sans" w:hAnsi="PT Astra Sans"/>
              </w:rPr>
              <w:t>Единица измерения</w:t>
            </w:r>
          </w:p>
        </w:tc>
        <w:tc>
          <w:tcPr>
            <w:tcW w:w="6085" w:type="dxa"/>
            <w:gridSpan w:val="6"/>
            <w:tcBorders>
              <w:top w:val="single" w:sz="4" w:space="0" w:color="auto"/>
            </w:tcBorders>
          </w:tcPr>
          <w:tbl>
            <w:tblPr>
              <w:tblW w:w="6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028"/>
              <w:gridCol w:w="1559"/>
              <w:gridCol w:w="851"/>
              <w:gridCol w:w="1134"/>
              <w:gridCol w:w="1488"/>
              <w:gridCol w:w="370"/>
            </w:tblGrid>
            <w:tr w:rsidR="007A2061" w:rsidRPr="00B521F6" w:rsidTr="00616C62">
              <w:trPr>
                <w:cantSplit/>
                <w:trHeight w:hRule="exact" w:val="286"/>
              </w:trPr>
              <w:tc>
                <w:tcPr>
                  <w:tcW w:w="6060" w:type="dxa"/>
                  <w:gridSpan w:val="5"/>
                  <w:tcMar>
                    <w:top w:w="0" w:type="dxa"/>
                    <w:left w:w="70" w:type="dxa"/>
                    <w:bottom w:w="0" w:type="dxa"/>
                    <w:right w:w="70" w:type="dxa"/>
                  </w:tcMar>
                  <w:vAlign w:val="center"/>
                </w:tcPr>
                <w:p w:rsidR="007A2061" w:rsidRPr="00B521F6" w:rsidRDefault="007A2061" w:rsidP="00616C62">
                  <w:pPr>
                    <w:rPr>
                      <w:rFonts w:ascii="PT Astra Sans" w:hAnsi="PT Astra Sans"/>
                    </w:rPr>
                  </w:pPr>
                  <w:r w:rsidRPr="00B521F6">
                    <w:rPr>
                      <w:rFonts w:ascii="PT Astra Sans" w:hAnsi="PT Astra Sans"/>
                    </w:rPr>
                    <w:t>Значение целевого индикатора</w:t>
                  </w:r>
                </w:p>
              </w:tc>
              <w:tc>
                <w:tcPr>
                  <w:tcW w:w="370" w:type="dxa"/>
                  <w:vAlign w:val="center"/>
                </w:tcPr>
                <w:p w:rsidR="007A2061" w:rsidRPr="00B521F6" w:rsidRDefault="007A2061" w:rsidP="00616C62">
                  <w:pPr>
                    <w:rPr>
                      <w:rFonts w:ascii="PT Astra Sans" w:hAnsi="PT Astra Sans"/>
                    </w:rPr>
                  </w:pPr>
                </w:p>
              </w:tc>
            </w:tr>
            <w:tr w:rsidR="007A2061" w:rsidRPr="00B521F6" w:rsidTr="00616C62">
              <w:trPr>
                <w:cantSplit/>
              </w:trPr>
              <w:tc>
                <w:tcPr>
                  <w:tcW w:w="1028" w:type="dxa"/>
                  <w:tcMar>
                    <w:top w:w="0" w:type="dxa"/>
                    <w:left w:w="70" w:type="dxa"/>
                    <w:bottom w:w="0" w:type="dxa"/>
                    <w:right w:w="70" w:type="dxa"/>
                  </w:tcMar>
                  <w:vAlign w:val="center"/>
                </w:tcPr>
                <w:p w:rsidR="007A2061" w:rsidRPr="00B521F6" w:rsidRDefault="007A2061" w:rsidP="00616C62">
                  <w:pPr>
                    <w:rPr>
                      <w:rFonts w:ascii="PT Astra Sans" w:hAnsi="PT Astra Sans"/>
                    </w:rPr>
                  </w:pPr>
                  <w:r w:rsidRPr="00B521F6">
                    <w:rPr>
                      <w:rFonts w:ascii="PT Astra Sans" w:hAnsi="PT Astra Sans"/>
                    </w:rPr>
                    <w:t>План</w:t>
                  </w:r>
                </w:p>
              </w:tc>
              <w:tc>
                <w:tcPr>
                  <w:tcW w:w="1559" w:type="dxa"/>
                  <w:tcMar>
                    <w:top w:w="0" w:type="dxa"/>
                    <w:left w:w="70" w:type="dxa"/>
                    <w:bottom w:w="0" w:type="dxa"/>
                    <w:right w:w="70" w:type="dxa"/>
                  </w:tcMar>
                  <w:vAlign w:val="center"/>
                </w:tcPr>
                <w:p w:rsidR="007A2061" w:rsidRPr="00B521F6" w:rsidRDefault="007A2061" w:rsidP="00616C62">
                  <w:pPr>
                    <w:rPr>
                      <w:rFonts w:ascii="PT Astra Sans" w:hAnsi="PT Astra Sans"/>
                    </w:rPr>
                  </w:pPr>
                  <w:r w:rsidRPr="00B521F6">
                    <w:rPr>
                      <w:rFonts w:ascii="PT Astra Sans" w:hAnsi="PT Astra Sans"/>
                    </w:rPr>
                    <w:t>Факт</w:t>
                  </w:r>
                </w:p>
              </w:tc>
              <w:tc>
                <w:tcPr>
                  <w:tcW w:w="851" w:type="dxa"/>
                  <w:tcMar>
                    <w:top w:w="0" w:type="dxa"/>
                    <w:left w:w="70" w:type="dxa"/>
                    <w:bottom w:w="0" w:type="dxa"/>
                    <w:right w:w="70" w:type="dxa"/>
                  </w:tcMar>
                  <w:vAlign w:val="center"/>
                </w:tcPr>
                <w:p w:rsidR="007A2061" w:rsidRPr="00B521F6" w:rsidRDefault="007A2061" w:rsidP="00616C62">
                  <w:pPr>
                    <w:rPr>
                      <w:rFonts w:ascii="PT Astra Sans" w:hAnsi="PT Astra Sans"/>
                    </w:rPr>
                  </w:pPr>
                  <w:r w:rsidRPr="00B521F6">
                    <w:rPr>
                      <w:rFonts w:ascii="PT Astra Sans" w:hAnsi="PT Astra Sans"/>
                    </w:rPr>
                    <w:t>Отклонение</w:t>
                  </w:r>
                </w:p>
                <w:p w:rsidR="007A2061" w:rsidRPr="00B521F6" w:rsidRDefault="007A2061" w:rsidP="00616C62">
                  <w:pPr>
                    <w:rPr>
                      <w:rFonts w:ascii="PT Astra Sans" w:hAnsi="PT Astra Sans"/>
                    </w:rPr>
                  </w:pPr>
                  <w:r w:rsidRPr="00B521F6">
                    <w:rPr>
                      <w:rFonts w:ascii="PT Astra Sans" w:hAnsi="PT Astra Sans"/>
                    </w:rPr>
                    <w:t>%</w:t>
                  </w:r>
                </w:p>
              </w:tc>
              <w:tc>
                <w:tcPr>
                  <w:tcW w:w="1134" w:type="dxa"/>
                  <w:tcMar>
                    <w:top w:w="0" w:type="dxa"/>
                    <w:left w:w="70" w:type="dxa"/>
                    <w:bottom w:w="0" w:type="dxa"/>
                    <w:right w:w="70" w:type="dxa"/>
                  </w:tcMar>
                  <w:vAlign w:val="center"/>
                </w:tcPr>
                <w:p w:rsidR="007A2061" w:rsidRPr="00B521F6" w:rsidRDefault="007A2061" w:rsidP="00616C62">
                  <w:pPr>
                    <w:rPr>
                      <w:rFonts w:ascii="PT Astra Sans" w:hAnsi="PT Astra Sans"/>
                    </w:rPr>
                  </w:pPr>
                  <w:r w:rsidRPr="00B521F6">
                    <w:rPr>
                      <w:rFonts w:ascii="PT Astra Sans" w:hAnsi="PT Astra Sans"/>
                    </w:rPr>
                    <w:t>Оценка</w:t>
                  </w:r>
                </w:p>
                <w:p w:rsidR="007A2061" w:rsidRPr="00B521F6" w:rsidRDefault="007A2061" w:rsidP="00616C62">
                  <w:pPr>
                    <w:rPr>
                      <w:rFonts w:ascii="PT Astra Sans" w:hAnsi="PT Astra Sans"/>
                    </w:rPr>
                  </w:pPr>
                  <w:r w:rsidRPr="00B521F6">
                    <w:rPr>
                      <w:rFonts w:ascii="PT Astra Sans" w:hAnsi="PT Astra Sans"/>
                    </w:rPr>
                    <w:t>в баллах</w:t>
                  </w:r>
                </w:p>
              </w:tc>
              <w:tc>
                <w:tcPr>
                  <w:tcW w:w="1488" w:type="dxa"/>
                  <w:vAlign w:val="center"/>
                </w:tcPr>
                <w:p w:rsidR="007A2061" w:rsidRPr="00B521F6" w:rsidRDefault="007A2061" w:rsidP="00616C62">
                  <w:pPr>
                    <w:rPr>
                      <w:rFonts w:ascii="PT Astra Sans" w:hAnsi="PT Astra Sans"/>
                    </w:rPr>
                  </w:pPr>
                  <w:r w:rsidRPr="00B521F6">
                    <w:rPr>
                      <w:rFonts w:ascii="PT Astra Sans" w:hAnsi="PT Astra Sans"/>
                    </w:rPr>
                    <w:t>Причины снижения (</w:t>
                  </w:r>
                  <w:proofErr w:type="gramStart"/>
                  <w:r w:rsidRPr="00B521F6">
                    <w:rPr>
                      <w:rFonts w:ascii="PT Astra Sans" w:hAnsi="PT Astra Sans"/>
                    </w:rPr>
                    <w:t>увеличения )</w:t>
                  </w:r>
                  <w:proofErr w:type="gramEnd"/>
                  <w:r w:rsidRPr="00B521F6">
                    <w:rPr>
                      <w:rFonts w:ascii="PT Astra Sans" w:hAnsi="PT Astra Sans"/>
                    </w:rPr>
                    <w:t xml:space="preserve">  показателя</w:t>
                  </w:r>
                </w:p>
                <w:p w:rsidR="007A2061" w:rsidRPr="00B521F6" w:rsidRDefault="007A2061" w:rsidP="00616C62">
                  <w:pPr>
                    <w:rPr>
                      <w:rFonts w:ascii="PT Astra Sans" w:hAnsi="PT Astra Sans"/>
                    </w:rPr>
                  </w:pPr>
                </w:p>
              </w:tc>
              <w:tc>
                <w:tcPr>
                  <w:tcW w:w="370" w:type="dxa"/>
                  <w:vAlign w:val="center"/>
                </w:tcPr>
                <w:p w:rsidR="007A2061" w:rsidRPr="00B521F6" w:rsidRDefault="007A2061" w:rsidP="00616C62">
                  <w:pPr>
                    <w:rPr>
                      <w:rFonts w:ascii="PT Astra Sans" w:hAnsi="PT Astra Sans"/>
                    </w:rPr>
                  </w:pPr>
                </w:p>
                <w:p w:rsidR="007A2061" w:rsidRPr="00B521F6" w:rsidRDefault="007A2061" w:rsidP="00616C62">
                  <w:pPr>
                    <w:rPr>
                      <w:rFonts w:ascii="PT Astra Sans" w:hAnsi="PT Astra Sans"/>
                    </w:rPr>
                  </w:pPr>
                </w:p>
                <w:p w:rsidR="007A2061" w:rsidRPr="00B521F6" w:rsidRDefault="007A2061" w:rsidP="00616C62">
                  <w:pPr>
                    <w:rPr>
                      <w:rFonts w:ascii="PT Astra Sans" w:hAnsi="PT Astra Sans"/>
                    </w:rPr>
                  </w:pPr>
                </w:p>
                <w:p w:rsidR="007A2061" w:rsidRPr="00B521F6" w:rsidRDefault="007A2061" w:rsidP="00616C62">
                  <w:pPr>
                    <w:rPr>
                      <w:rFonts w:ascii="PT Astra Sans" w:hAnsi="PT Astra Sans"/>
                    </w:rPr>
                  </w:pPr>
                </w:p>
              </w:tc>
            </w:tr>
          </w:tbl>
          <w:p w:rsidR="007A2061" w:rsidRPr="00B521F6" w:rsidRDefault="007A2061" w:rsidP="00616C62">
            <w:pPr>
              <w:rPr>
                <w:rFonts w:ascii="PT Astra Sans" w:hAnsi="PT Astra Sans"/>
              </w:rPr>
            </w:pPr>
          </w:p>
        </w:tc>
      </w:tr>
      <w:tr w:rsidR="007A2061" w:rsidRPr="00B521F6" w:rsidTr="00616C62">
        <w:trPr>
          <w:trHeight w:val="360"/>
        </w:trPr>
        <w:tc>
          <w:tcPr>
            <w:tcW w:w="2987" w:type="dxa"/>
            <w:tcBorders>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jc w:val="center"/>
              <w:rPr>
                <w:rFonts w:ascii="PT Astra Sans" w:hAnsi="PT Astra Sans"/>
              </w:rPr>
            </w:pPr>
            <w:r>
              <w:rPr>
                <w:rFonts w:ascii="PT Astra Sans" w:hAnsi="PT Astra Sans"/>
              </w:rPr>
              <w:t>1</w:t>
            </w:r>
          </w:p>
        </w:tc>
        <w:tc>
          <w:tcPr>
            <w:tcW w:w="658" w:type="dxa"/>
            <w:tcBorders>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jc w:val="center"/>
              <w:rPr>
                <w:rFonts w:ascii="PT Astra Sans" w:hAnsi="PT Astra Sans"/>
              </w:rPr>
            </w:pPr>
            <w:r>
              <w:rPr>
                <w:rFonts w:ascii="PT Astra Sans" w:hAnsi="PT Astra Sans"/>
              </w:rPr>
              <w:t>2</w:t>
            </w:r>
          </w:p>
        </w:tc>
        <w:tc>
          <w:tcPr>
            <w:tcW w:w="1043" w:type="dxa"/>
            <w:tcBorders>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jc w:val="center"/>
              <w:rPr>
                <w:rFonts w:ascii="PT Astra Sans" w:hAnsi="PT Astra Sans"/>
              </w:rPr>
            </w:pPr>
            <w:r>
              <w:rPr>
                <w:rFonts w:ascii="PT Astra Sans" w:hAnsi="PT Astra Sans"/>
              </w:rPr>
              <w:t>3</w:t>
            </w:r>
          </w:p>
        </w:tc>
        <w:tc>
          <w:tcPr>
            <w:tcW w:w="1559" w:type="dxa"/>
            <w:gridSpan w:val="2"/>
            <w:tcBorders>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jc w:val="center"/>
              <w:rPr>
                <w:rFonts w:ascii="PT Astra Sans" w:hAnsi="PT Astra Sans"/>
              </w:rPr>
            </w:pPr>
            <w:r>
              <w:rPr>
                <w:rFonts w:ascii="PT Astra Sans" w:hAnsi="PT Astra Sans"/>
              </w:rPr>
              <w:t>4</w:t>
            </w:r>
          </w:p>
        </w:tc>
        <w:tc>
          <w:tcPr>
            <w:tcW w:w="851" w:type="dxa"/>
            <w:tcBorders>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jc w:val="center"/>
              <w:rPr>
                <w:rFonts w:ascii="PT Astra Sans" w:hAnsi="PT Astra Sans"/>
              </w:rPr>
            </w:pPr>
            <w:r>
              <w:rPr>
                <w:rFonts w:ascii="PT Astra Sans" w:hAnsi="PT Astra Sans"/>
              </w:rPr>
              <w:t>5</w:t>
            </w:r>
          </w:p>
        </w:tc>
        <w:tc>
          <w:tcPr>
            <w:tcW w:w="1134" w:type="dxa"/>
            <w:tcBorders>
              <w:left w:val="single" w:sz="4" w:space="0" w:color="000000"/>
              <w:bottom w:val="single" w:sz="4" w:space="0" w:color="000000"/>
              <w:right w:val="single" w:sz="4" w:space="0" w:color="auto"/>
            </w:tcBorders>
            <w:tcMar>
              <w:top w:w="0" w:type="dxa"/>
              <w:left w:w="70" w:type="dxa"/>
              <w:bottom w:w="0" w:type="dxa"/>
              <w:right w:w="70" w:type="dxa"/>
            </w:tcMar>
            <w:vAlign w:val="center"/>
          </w:tcPr>
          <w:p w:rsidR="007A2061" w:rsidRPr="00B521F6" w:rsidRDefault="007A2061" w:rsidP="00616C62">
            <w:pPr>
              <w:jc w:val="center"/>
              <w:rPr>
                <w:rFonts w:ascii="PT Astra Sans" w:hAnsi="PT Astra Sans"/>
              </w:rPr>
            </w:pPr>
            <w:r>
              <w:rPr>
                <w:rFonts w:ascii="PT Astra Sans" w:hAnsi="PT Astra Sans"/>
              </w:rPr>
              <w:t>6</w:t>
            </w:r>
          </w:p>
        </w:tc>
        <w:tc>
          <w:tcPr>
            <w:tcW w:w="1498" w:type="dxa"/>
            <w:tcBorders>
              <w:left w:val="single" w:sz="4" w:space="0" w:color="auto"/>
              <w:bottom w:val="single" w:sz="4" w:space="0" w:color="000000"/>
              <w:right w:val="single" w:sz="4" w:space="0" w:color="000000"/>
            </w:tcBorders>
            <w:vAlign w:val="center"/>
          </w:tcPr>
          <w:p w:rsidR="007A2061" w:rsidRPr="00B521F6" w:rsidRDefault="007A2061" w:rsidP="00616C62">
            <w:pPr>
              <w:jc w:val="center"/>
              <w:rPr>
                <w:rFonts w:ascii="PT Astra Sans" w:hAnsi="PT Astra Sans"/>
              </w:rPr>
            </w:pPr>
            <w:r>
              <w:rPr>
                <w:rFonts w:ascii="PT Astra Sans" w:hAnsi="PT Astra Sans"/>
              </w:rPr>
              <w:t>7</w:t>
            </w:r>
          </w:p>
        </w:tc>
      </w:tr>
      <w:tr w:rsidR="007A2061" w:rsidRPr="00B521F6" w:rsidTr="00616C62">
        <w:trPr>
          <w:trHeight w:val="360"/>
        </w:trPr>
        <w:tc>
          <w:tcPr>
            <w:tcW w:w="2987" w:type="dxa"/>
            <w:tcBorders>
              <w:left w:val="single" w:sz="4" w:space="0" w:color="000000"/>
              <w:bottom w:val="single" w:sz="4" w:space="0" w:color="000000"/>
            </w:tcBorders>
            <w:tcMar>
              <w:top w:w="0" w:type="dxa"/>
              <w:left w:w="70" w:type="dxa"/>
              <w:bottom w:w="0" w:type="dxa"/>
              <w:right w:w="70" w:type="dxa"/>
            </w:tcMar>
          </w:tcPr>
          <w:p w:rsidR="007A2061" w:rsidRPr="00B62230" w:rsidRDefault="007A2061" w:rsidP="007A2061">
            <w:pPr>
              <w:overflowPunct w:val="0"/>
              <w:autoSpaceDE w:val="0"/>
              <w:autoSpaceDN w:val="0"/>
              <w:adjustRightInd w:val="0"/>
              <w:ind w:right="19" w:firstLine="700"/>
              <w:jc w:val="both"/>
              <w:textAlignment w:val="baseline"/>
              <w:rPr>
                <w:rFonts w:ascii="PT Astra Sans" w:hAnsi="PT Astra Sans"/>
              </w:rPr>
            </w:pPr>
            <w:r w:rsidRPr="00B62230">
              <w:rPr>
                <w:rFonts w:ascii="PT Astra Sans" w:hAnsi="PT Astra Sans"/>
              </w:rPr>
              <w:t xml:space="preserve">Снижение смертности мужчин в возрасте 16 - 59 лет— 688,7 на 100 тыс. населения к 2024 году; </w:t>
            </w:r>
          </w:p>
          <w:p w:rsidR="007A2061" w:rsidRPr="00B521F6" w:rsidRDefault="007A2061" w:rsidP="007A2061">
            <w:pPr>
              <w:overflowPunct w:val="0"/>
              <w:autoSpaceDE w:val="0"/>
              <w:autoSpaceDN w:val="0"/>
              <w:adjustRightInd w:val="0"/>
              <w:ind w:right="19" w:firstLine="700"/>
              <w:jc w:val="both"/>
              <w:textAlignment w:val="baseline"/>
              <w:rPr>
                <w:rFonts w:ascii="PT Astra Sans" w:hAnsi="PT Astra Sans"/>
              </w:rPr>
            </w:pPr>
          </w:p>
        </w:tc>
        <w:tc>
          <w:tcPr>
            <w:tcW w:w="658" w:type="dxa"/>
            <w:tcBorders>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r w:rsidRPr="00B521F6">
              <w:rPr>
                <w:rFonts w:ascii="PT Astra Sans" w:hAnsi="PT Astra Sans"/>
              </w:rPr>
              <w:t>%</w:t>
            </w:r>
          </w:p>
        </w:tc>
        <w:tc>
          <w:tcPr>
            <w:tcW w:w="1043" w:type="dxa"/>
            <w:tcBorders>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1559" w:type="dxa"/>
            <w:gridSpan w:val="2"/>
            <w:tcBorders>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851" w:type="dxa"/>
            <w:tcBorders>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1134" w:type="dxa"/>
            <w:tcBorders>
              <w:left w:val="single" w:sz="4" w:space="0" w:color="000000"/>
              <w:bottom w:val="single" w:sz="4" w:space="0" w:color="000000"/>
              <w:right w:val="single" w:sz="4" w:space="0" w:color="auto"/>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1498" w:type="dxa"/>
            <w:tcBorders>
              <w:left w:val="single" w:sz="4" w:space="0" w:color="auto"/>
              <w:bottom w:val="single" w:sz="4" w:space="0" w:color="000000"/>
              <w:right w:val="single" w:sz="4" w:space="0" w:color="000000"/>
            </w:tcBorders>
            <w:vAlign w:val="center"/>
          </w:tcPr>
          <w:p w:rsidR="007A2061" w:rsidRPr="00B521F6" w:rsidRDefault="007A2061" w:rsidP="00616C62">
            <w:pPr>
              <w:rPr>
                <w:rFonts w:ascii="PT Astra Sans" w:hAnsi="PT Astra Sans"/>
              </w:rPr>
            </w:pPr>
          </w:p>
        </w:tc>
      </w:tr>
      <w:tr w:rsidR="007A2061" w:rsidRPr="00B521F6" w:rsidTr="00616C62">
        <w:trPr>
          <w:trHeight w:val="360"/>
        </w:trPr>
        <w:tc>
          <w:tcPr>
            <w:tcW w:w="2987" w:type="dxa"/>
            <w:tcBorders>
              <w:left w:val="single" w:sz="4" w:space="0" w:color="000000"/>
              <w:bottom w:val="single" w:sz="4" w:space="0" w:color="000000"/>
            </w:tcBorders>
            <w:tcMar>
              <w:top w:w="0" w:type="dxa"/>
              <w:left w:w="70" w:type="dxa"/>
              <w:bottom w:w="0" w:type="dxa"/>
              <w:right w:w="70" w:type="dxa"/>
            </w:tcMar>
          </w:tcPr>
          <w:p w:rsidR="007A2061" w:rsidRPr="00B62230" w:rsidRDefault="007A2061" w:rsidP="007A2061">
            <w:pPr>
              <w:overflowPunct w:val="0"/>
              <w:autoSpaceDE w:val="0"/>
              <w:autoSpaceDN w:val="0"/>
              <w:adjustRightInd w:val="0"/>
              <w:ind w:right="19" w:firstLine="700"/>
              <w:jc w:val="both"/>
              <w:textAlignment w:val="baseline"/>
              <w:rPr>
                <w:rFonts w:ascii="PT Astra Sans" w:hAnsi="PT Astra Sans"/>
              </w:rPr>
            </w:pPr>
            <w:r w:rsidRPr="00B62230">
              <w:rPr>
                <w:rFonts w:ascii="PT Astra Sans" w:hAnsi="PT Astra Sans"/>
              </w:rPr>
              <w:t>Снижение с</w:t>
            </w:r>
            <w:r>
              <w:rPr>
                <w:rFonts w:ascii="PT Astra Sans" w:hAnsi="PT Astra Sans"/>
              </w:rPr>
              <w:t>мертности женщин в возрасте 16-</w:t>
            </w:r>
            <w:r w:rsidRPr="00B62230">
              <w:rPr>
                <w:rFonts w:ascii="PT Astra Sans" w:hAnsi="PT Astra Sans"/>
              </w:rPr>
              <w:t xml:space="preserve">54 года — до 236,9 на 100 тыс. населения к 2024 году; </w:t>
            </w:r>
          </w:p>
          <w:p w:rsidR="007A2061" w:rsidRPr="00B521F6" w:rsidRDefault="007A2061" w:rsidP="00616C62">
            <w:pPr>
              <w:snapToGrid w:val="0"/>
              <w:spacing w:after="200"/>
              <w:ind w:right="-6"/>
              <w:rPr>
                <w:rFonts w:ascii="PT Astra Sans" w:hAnsi="PT Astra Sans"/>
              </w:rPr>
            </w:pPr>
          </w:p>
        </w:tc>
        <w:tc>
          <w:tcPr>
            <w:tcW w:w="658" w:type="dxa"/>
            <w:tcBorders>
              <w:left w:val="single" w:sz="4" w:space="0" w:color="000000"/>
              <w:bottom w:val="single" w:sz="4" w:space="0" w:color="000000"/>
            </w:tcBorders>
            <w:tcMar>
              <w:top w:w="0" w:type="dxa"/>
              <w:left w:w="70" w:type="dxa"/>
              <w:bottom w:w="0" w:type="dxa"/>
              <w:right w:w="70" w:type="dxa"/>
            </w:tcMar>
          </w:tcPr>
          <w:p w:rsidR="007A2061" w:rsidRPr="00B521F6" w:rsidRDefault="007A2061" w:rsidP="00616C62">
            <w:pPr>
              <w:rPr>
                <w:rFonts w:ascii="PT Astra Sans" w:hAnsi="PT Astra Sans"/>
              </w:rPr>
            </w:pPr>
            <w:r w:rsidRPr="00B521F6">
              <w:rPr>
                <w:rFonts w:ascii="PT Astra Sans" w:hAnsi="PT Astra Sans"/>
              </w:rPr>
              <w:t>%</w:t>
            </w:r>
          </w:p>
        </w:tc>
        <w:tc>
          <w:tcPr>
            <w:tcW w:w="1043" w:type="dxa"/>
            <w:tcBorders>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1559" w:type="dxa"/>
            <w:gridSpan w:val="2"/>
            <w:tcBorders>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851" w:type="dxa"/>
            <w:tcBorders>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1134" w:type="dxa"/>
            <w:tcBorders>
              <w:left w:val="single" w:sz="4" w:space="0" w:color="000000"/>
              <w:bottom w:val="single" w:sz="4" w:space="0" w:color="000000"/>
              <w:right w:val="single" w:sz="4" w:space="0" w:color="auto"/>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1498" w:type="dxa"/>
            <w:tcBorders>
              <w:left w:val="single" w:sz="4" w:space="0" w:color="auto"/>
              <w:bottom w:val="single" w:sz="4" w:space="0" w:color="000000"/>
              <w:right w:val="single" w:sz="4" w:space="0" w:color="000000"/>
            </w:tcBorders>
            <w:vAlign w:val="center"/>
          </w:tcPr>
          <w:p w:rsidR="007A2061" w:rsidRPr="00B521F6" w:rsidRDefault="007A2061" w:rsidP="00616C62">
            <w:pPr>
              <w:rPr>
                <w:rFonts w:ascii="PT Astra Sans" w:hAnsi="PT Astra Sans"/>
              </w:rPr>
            </w:pPr>
          </w:p>
        </w:tc>
      </w:tr>
      <w:tr w:rsidR="007A2061" w:rsidRPr="00B521F6" w:rsidTr="00616C62">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7A2061" w:rsidRPr="00B62230" w:rsidRDefault="007A2061" w:rsidP="007A2061">
            <w:pPr>
              <w:overflowPunct w:val="0"/>
              <w:autoSpaceDE w:val="0"/>
              <w:autoSpaceDN w:val="0"/>
              <w:adjustRightInd w:val="0"/>
              <w:ind w:right="19" w:firstLine="700"/>
              <w:jc w:val="both"/>
              <w:textAlignment w:val="baseline"/>
              <w:rPr>
                <w:rFonts w:ascii="PT Astra Sans" w:hAnsi="PT Astra Sans"/>
              </w:rPr>
            </w:pPr>
            <w:r w:rsidRPr="00B62230">
              <w:rPr>
                <w:rFonts w:ascii="PT Astra Sans" w:hAnsi="PT Astra Sans"/>
              </w:rPr>
              <w:t xml:space="preserve">Снижение розничной продажи алкогольной продукции на душу населения до 4,8 л к 2024 году. </w:t>
            </w:r>
          </w:p>
          <w:p w:rsidR="007A2061" w:rsidRPr="00B521F6" w:rsidRDefault="007A2061" w:rsidP="00616C62">
            <w:pPr>
              <w:snapToGrid w:val="0"/>
              <w:spacing w:after="200"/>
              <w:ind w:right="-6"/>
              <w:rPr>
                <w:rFonts w:ascii="PT Astra Sans" w:hAnsi="PT Astra Sans"/>
              </w:rPr>
            </w:pPr>
          </w:p>
        </w:tc>
        <w:tc>
          <w:tcPr>
            <w:tcW w:w="658" w:type="dxa"/>
            <w:tcBorders>
              <w:left w:val="single" w:sz="4" w:space="0" w:color="000000"/>
              <w:bottom w:val="single" w:sz="4" w:space="0" w:color="auto"/>
            </w:tcBorders>
            <w:tcMar>
              <w:top w:w="0" w:type="dxa"/>
              <w:left w:w="70" w:type="dxa"/>
              <w:bottom w:w="0" w:type="dxa"/>
              <w:right w:w="70" w:type="dxa"/>
            </w:tcMar>
          </w:tcPr>
          <w:p w:rsidR="007A2061" w:rsidRPr="00B521F6" w:rsidRDefault="007A2061" w:rsidP="00616C62">
            <w:pPr>
              <w:rPr>
                <w:rFonts w:ascii="PT Astra Sans" w:hAnsi="PT Astra Sans"/>
              </w:rPr>
            </w:pPr>
            <w:r w:rsidRPr="00B521F6">
              <w:rPr>
                <w:rFonts w:ascii="PT Astra Sans" w:hAnsi="PT Astra Sans"/>
              </w:rPr>
              <w:t>%</w:t>
            </w:r>
          </w:p>
        </w:tc>
        <w:tc>
          <w:tcPr>
            <w:tcW w:w="1043" w:type="dxa"/>
            <w:tcBorders>
              <w:left w:val="single" w:sz="4" w:space="0" w:color="000000"/>
              <w:bottom w:val="single" w:sz="4" w:space="0" w:color="auto"/>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1559" w:type="dxa"/>
            <w:gridSpan w:val="2"/>
            <w:tcBorders>
              <w:left w:val="single" w:sz="4" w:space="0" w:color="000000"/>
              <w:bottom w:val="single" w:sz="4" w:space="0" w:color="auto"/>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851" w:type="dxa"/>
            <w:tcBorders>
              <w:left w:val="single" w:sz="4" w:space="0" w:color="000000"/>
              <w:bottom w:val="single" w:sz="4" w:space="0" w:color="auto"/>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7A2061" w:rsidRPr="00B521F6" w:rsidRDefault="00616C62" w:rsidP="00616C62">
            <w:pPr>
              <w:rPr>
                <w:rFonts w:ascii="PT Astra Sans" w:hAnsi="PT Astra Sans"/>
              </w:rPr>
            </w:pPr>
            <w:r>
              <w:rPr>
                <w:rFonts w:ascii="PT Astra Sans" w:hAnsi="PT Astra Sans"/>
              </w:rPr>
              <w:t>+1</w:t>
            </w:r>
            <w:r w:rsidR="005C5A94">
              <w:rPr>
                <w:rFonts w:ascii="PT Astra Sans" w:hAnsi="PT Astra Sans"/>
              </w:rPr>
              <w:t>балл</w:t>
            </w:r>
          </w:p>
        </w:tc>
        <w:tc>
          <w:tcPr>
            <w:tcW w:w="1498" w:type="dxa"/>
            <w:tcBorders>
              <w:left w:val="single" w:sz="4" w:space="0" w:color="auto"/>
              <w:bottom w:val="single" w:sz="4" w:space="0" w:color="auto"/>
              <w:right w:val="single" w:sz="4" w:space="0" w:color="000000"/>
            </w:tcBorders>
            <w:vAlign w:val="center"/>
          </w:tcPr>
          <w:p w:rsidR="007A2061" w:rsidRPr="00B521F6" w:rsidRDefault="007A2061" w:rsidP="00616C62">
            <w:pPr>
              <w:rPr>
                <w:rFonts w:ascii="PT Astra Sans" w:hAnsi="PT Astra Sans"/>
              </w:rPr>
            </w:pPr>
          </w:p>
        </w:tc>
      </w:tr>
      <w:tr w:rsidR="007A2061" w:rsidRPr="00B521F6" w:rsidTr="00616C62">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7A2061" w:rsidRPr="00B62230" w:rsidRDefault="007A2061" w:rsidP="007A2061">
            <w:pPr>
              <w:overflowPunct w:val="0"/>
              <w:autoSpaceDE w:val="0"/>
              <w:autoSpaceDN w:val="0"/>
              <w:adjustRightInd w:val="0"/>
              <w:ind w:right="19" w:firstLine="700"/>
              <w:jc w:val="both"/>
              <w:textAlignment w:val="baseline"/>
              <w:rPr>
                <w:rFonts w:ascii="PT Astra Sans" w:hAnsi="PT Astra Sans"/>
              </w:rPr>
            </w:pPr>
            <w:r w:rsidRPr="00B62230">
              <w:rPr>
                <w:rFonts w:ascii="PT Astra Sans" w:hAnsi="PT Astra Sans"/>
              </w:rPr>
              <w:t>Реализация профилактических мероприятий по формированию здоровых привычек питания повысит долю граждан, информированных о здоровом питании к 2024 году до 60%.</w:t>
            </w:r>
          </w:p>
          <w:p w:rsidR="007A2061" w:rsidRPr="00B521F6" w:rsidRDefault="007A2061" w:rsidP="00616C62">
            <w:pPr>
              <w:snapToGrid w:val="0"/>
              <w:spacing w:after="200"/>
              <w:ind w:right="-6"/>
              <w:rPr>
                <w:rFonts w:ascii="PT Astra Sans" w:hAnsi="PT Astra Sans"/>
              </w:rPr>
            </w:pPr>
          </w:p>
        </w:tc>
        <w:tc>
          <w:tcPr>
            <w:tcW w:w="658" w:type="dxa"/>
            <w:tcBorders>
              <w:left w:val="single" w:sz="4" w:space="0" w:color="000000"/>
              <w:bottom w:val="single" w:sz="4" w:space="0" w:color="auto"/>
            </w:tcBorders>
            <w:tcMar>
              <w:top w:w="0" w:type="dxa"/>
              <w:left w:w="70" w:type="dxa"/>
              <w:bottom w:w="0" w:type="dxa"/>
              <w:right w:w="70" w:type="dxa"/>
            </w:tcMar>
          </w:tcPr>
          <w:p w:rsidR="007A2061" w:rsidRPr="00B521F6" w:rsidRDefault="007A2061" w:rsidP="00616C62">
            <w:pPr>
              <w:rPr>
                <w:rFonts w:ascii="PT Astra Sans" w:hAnsi="PT Astra Sans"/>
              </w:rPr>
            </w:pPr>
            <w:r w:rsidRPr="00B521F6">
              <w:rPr>
                <w:rFonts w:ascii="PT Astra Sans" w:hAnsi="PT Astra Sans"/>
              </w:rPr>
              <w:t>%</w:t>
            </w:r>
          </w:p>
        </w:tc>
        <w:tc>
          <w:tcPr>
            <w:tcW w:w="1043" w:type="dxa"/>
            <w:tcBorders>
              <w:left w:val="single" w:sz="4" w:space="0" w:color="000000"/>
              <w:bottom w:val="single" w:sz="4" w:space="0" w:color="auto"/>
            </w:tcBorders>
            <w:tcMar>
              <w:top w:w="0" w:type="dxa"/>
              <w:left w:w="70" w:type="dxa"/>
              <w:bottom w:w="0" w:type="dxa"/>
              <w:right w:w="70" w:type="dxa"/>
            </w:tcMar>
            <w:vAlign w:val="center"/>
          </w:tcPr>
          <w:p w:rsidR="007A2061" w:rsidRPr="00B521F6" w:rsidRDefault="005C5A94" w:rsidP="00616C62">
            <w:pPr>
              <w:rPr>
                <w:rFonts w:ascii="PT Astra Sans" w:hAnsi="PT Astra Sans"/>
              </w:rPr>
            </w:pPr>
            <w:r>
              <w:rPr>
                <w:rFonts w:ascii="PT Astra Sans" w:hAnsi="PT Astra Sans"/>
              </w:rPr>
              <w:t>20</w:t>
            </w:r>
          </w:p>
        </w:tc>
        <w:tc>
          <w:tcPr>
            <w:tcW w:w="1559" w:type="dxa"/>
            <w:gridSpan w:val="2"/>
            <w:tcBorders>
              <w:left w:val="single" w:sz="4" w:space="0" w:color="000000"/>
              <w:bottom w:val="single" w:sz="4" w:space="0" w:color="auto"/>
            </w:tcBorders>
            <w:tcMar>
              <w:top w:w="0" w:type="dxa"/>
              <w:left w:w="70" w:type="dxa"/>
              <w:bottom w:w="0" w:type="dxa"/>
              <w:right w:w="70" w:type="dxa"/>
            </w:tcMar>
            <w:vAlign w:val="center"/>
          </w:tcPr>
          <w:p w:rsidR="007A2061" w:rsidRPr="00B521F6" w:rsidRDefault="00616C62" w:rsidP="00616C62">
            <w:pPr>
              <w:rPr>
                <w:rFonts w:ascii="PT Astra Sans" w:hAnsi="PT Astra Sans"/>
              </w:rPr>
            </w:pPr>
            <w:r>
              <w:rPr>
                <w:rFonts w:ascii="PT Astra Sans" w:hAnsi="PT Astra Sans"/>
              </w:rPr>
              <w:t>20</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7A2061" w:rsidRPr="00B521F6" w:rsidRDefault="00616C62" w:rsidP="00616C62">
            <w:pPr>
              <w:rPr>
                <w:rFonts w:ascii="PT Astra Sans" w:hAnsi="PT Astra Sans"/>
              </w:rPr>
            </w:pPr>
            <w:r>
              <w:rPr>
                <w:rFonts w:ascii="PT Astra Sans" w:hAnsi="PT Astra Sans"/>
              </w:rPr>
              <w:t>+5</w:t>
            </w:r>
            <w:r w:rsidR="007A2061">
              <w:rPr>
                <w:rFonts w:ascii="PT Astra Sans" w:hAnsi="PT Astra Sans"/>
              </w:rPr>
              <w:t>балл</w:t>
            </w:r>
            <w:r>
              <w:rPr>
                <w:rFonts w:ascii="PT Astra Sans" w:hAnsi="PT Astra Sans"/>
              </w:rPr>
              <w:t>ов</w:t>
            </w:r>
          </w:p>
        </w:tc>
        <w:tc>
          <w:tcPr>
            <w:tcW w:w="1498" w:type="dxa"/>
            <w:tcBorders>
              <w:left w:val="single" w:sz="4" w:space="0" w:color="auto"/>
              <w:bottom w:val="single" w:sz="4" w:space="0" w:color="auto"/>
              <w:right w:val="single" w:sz="4" w:space="0" w:color="000000"/>
            </w:tcBorders>
            <w:vAlign w:val="center"/>
          </w:tcPr>
          <w:p w:rsidR="007A2061" w:rsidRPr="00B521F6" w:rsidRDefault="007A2061" w:rsidP="00616C62">
            <w:pPr>
              <w:rPr>
                <w:rFonts w:ascii="PT Astra Sans" w:hAnsi="PT Astra Sans"/>
              </w:rPr>
            </w:pPr>
          </w:p>
        </w:tc>
      </w:tr>
      <w:tr w:rsidR="007A2061" w:rsidRPr="00B521F6" w:rsidTr="00616C62">
        <w:trPr>
          <w:trHeight w:val="1751"/>
        </w:trPr>
        <w:tc>
          <w:tcPr>
            <w:tcW w:w="2987" w:type="dxa"/>
            <w:tcBorders>
              <w:left w:val="single" w:sz="4" w:space="0" w:color="000000"/>
              <w:bottom w:val="single" w:sz="4" w:space="0" w:color="auto"/>
            </w:tcBorders>
            <w:tcMar>
              <w:top w:w="0" w:type="dxa"/>
              <w:left w:w="70" w:type="dxa"/>
              <w:bottom w:w="0" w:type="dxa"/>
              <w:right w:w="70" w:type="dxa"/>
            </w:tcMar>
          </w:tcPr>
          <w:p w:rsidR="007A2061" w:rsidRPr="00B62230" w:rsidRDefault="007A2061" w:rsidP="007A2061">
            <w:pPr>
              <w:overflowPunct w:val="0"/>
              <w:autoSpaceDE w:val="0"/>
              <w:autoSpaceDN w:val="0"/>
              <w:adjustRightInd w:val="0"/>
              <w:spacing w:line="259" w:lineRule="auto"/>
              <w:ind w:right="19" w:firstLine="700"/>
              <w:jc w:val="both"/>
              <w:textAlignment w:val="baseline"/>
              <w:rPr>
                <w:rFonts w:ascii="PT Astra Sans" w:hAnsi="PT Astra Sans"/>
              </w:rPr>
            </w:pPr>
            <w:r w:rsidRPr="00B62230">
              <w:rPr>
                <w:rFonts w:ascii="PT Astra Sans" w:hAnsi="PT Astra Sans"/>
              </w:rPr>
              <w:lastRenderedPageBreak/>
              <w:t>Внедрение наиболее эффективных механизмов, направленных на повышение ответственности работодателей за здоровье работников организации, а также ответственности граждан за свое здоровье (в программы сохранения здоровья на рабочих местах к</w:t>
            </w:r>
            <w:r>
              <w:rPr>
                <w:rFonts w:ascii="PT Astra Sans" w:hAnsi="PT Astra Sans"/>
              </w:rPr>
              <w:t xml:space="preserve"> 2024 году вовлечено не менее 11</w:t>
            </w:r>
            <w:r w:rsidRPr="00B62230">
              <w:rPr>
                <w:rFonts w:ascii="PT Astra Sans" w:hAnsi="PT Astra Sans"/>
              </w:rPr>
              <w:t xml:space="preserve"> тысяч граждан).</w:t>
            </w:r>
          </w:p>
          <w:p w:rsidR="007A2061" w:rsidRPr="00B521F6" w:rsidRDefault="007A2061" w:rsidP="00616C62">
            <w:pPr>
              <w:snapToGrid w:val="0"/>
              <w:spacing w:after="200"/>
              <w:ind w:right="-6"/>
              <w:rPr>
                <w:rFonts w:ascii="PT Astra Sans" w:hAnsi="PT Astra Sans"/>
              </w:rPr>
            </w:pPr>
          </w:p>
        </w:tc>
        <w:tc>
          <w:tcPr>
            <w:tcW w:w="658" w:type="dxa"/>
            <w:tcBorders>
              <w:left w:val="single" w:sz="4" w:space="0" w:color="000000"/>
              <w:bottom w:val="single" w:sz="4" w:space="0" w:color="auto"/>
            </w:tcBorders>
            <w:tcMar>
              <w:top w:w="0" w:type="dxa"/>
              <w:left w:w="70" w:type="dxa"/>
              <w:bottom w:w="0" w:type="dxa"/>
              <w:right w:w="70" w:type="dxa"/>
            </w:tcMar>
          </w:tcPr>
          <w:p w:rsidR="007A2061" w:rsidRPr="00B521F6" w:rsidRDefault="007A2061" w:rsidP="00616C62">
            <w:pPr>
              <w:rPr>
                <w:rFonts w:ascii="PT Astra Sans" w:hAnsi="PT Astra Sans"/>
              </w:rPr>
            </w:pPr>
            <w:r>
              <w:rPr>
                <w:rFonts w:ascii="PT Astra Sans" w:hAnsi="PT Astra Sans"/>
              </w:rPr>
              <w:t>Чел.</w:t>
            </w:r>
          </w:p>
        </w:tc>
        <w:tc>
          <w:tcPr>
            <w:tcW w:w="1043" w:type="dxa"/>
            <w:tcBorders>
              <w:left w:val="single" w:sz="4" w:space="0" w:color="000000"/>
              <w:bottom w:val="single" w:sz="4" w:space="0" w:color="auto"/>
            </w:tcBorders>
            <w:tcMar>
              <w:top w:w="0" w:type="dxa"/>
              <w:left w:w="70" w:type="dxa"/>
              <w:bottom w:w="0" w:type="dxa"/>
              <w:right w:w="70" w:type="dxa"/>
            </w:tcMar>
            <w:vAlign w:val="center"/>
          </w:tcPr>
          <w:p w:rsidR="007A2061" w:rsidRPr="00B521F6" w:rsidRDefault="005C5A94" w:rsidP="00616C62">
            <w:pPr>
              <w:rPr>
                <w:rFonts w:ascii="PT Astra Sans" w:hAnsi="PT Astra Sans"/>
              </w:rPr>
            </w:pPr>
            <w:r>
              <w:rPr>
                <w:rFonts w:ascii="PT Astra Sans" w:hAnsi="PT Astra Sans"/>
              </w:rPr>
              <w:t>3000</w:t>
            </w:r>
          </w:p>
        </w:tc>
        <w:tc>
          <w:tcPr>
            <w:tcW w:w="1559" w:type="dxa"/>
            <w:gridSpan w:val="2"/>
            <w:tcBorders>
              <w:left w:val="single" w:sz="4" w:space="0" w:color="000000"/>
              <w:bottom w:val="single" w:sz="4" w:space="0" w:color="auto"/>
            </w:tcBorders>
            <w:tcMar>
              <w:top w:w="0" w:type="dxa"/>
              <w:left w:w="70" w:type="dxa"/>
              <w:bottom w:w="0" w:type="dxa"/>
              <w:right w:w="70" w:type="dxa"/>
            </w:tcMar>
            <w:vAlign w:val="center"/>
          </w:tcPr>
          <w:p w:rsidR="007A2061" w:rsidRPr="00B521F6" w:rsidRDefault="00616C62" w:rsidP="00616C62">
            <w:pPr>
              <w:rPr>
                <w:rFonts w:ascii="PT Astra Sans" w:hAnsi="PT Astra Sans"/>
              </w:rPr>
            </w:pPr>
            <w:r>
              <w:rPr>
                <w:rFonts w:ascii="PT Astra Sans" w:hAnsi="PT Astra Sans"/>
              </w:rPr>
              <w:t>3000</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7A2061" w:rsidRPr="00B521F6" w:rsidRDefault="00616C62" w:rsidP="00616C62">
            <w:pPr>
              <w:rPr>
                <w:rFonts w:ascii="PT Astra Sans" w:hAnsi="PT Astra Sans"/>
              </w:rPr>
            </w:pPr>
            <w:r>
              <w:rPr>
                <w:rFonts w:ascii="PT Astra Sans" w:hAnsi="PT Astra Sans"/>
              </w:rPr>
              <w:t>+5</w:t>
            </w:r>
            <w:r w:rsidR="007A2061">
              <w:rPr>
                <w:rFonts w:ascii="PT Astra Sans" w:hAnsi="PT Astra Sans"/>
              </w:rPr>
              <w:t xml:space="preserve"> </w:t>
            </w:r>
            <w:r w:rsidR="007A2061" w:rsidRPr="00B521F6">
              <w:rPr>
                <w:rFonts w:ascii="PT Astra Sans" w:hAnsi="PT Astra Sans"/>
              </w:rPr>
              <w:t>балл</w:t>
            </w:r>
            <w:r>
              <w:rPr>
                <w:rFonts w:ascii="PT Astra Sans" w:hAnsi="PT Astra Sans"/>
              </w:rPr>
              <w:t>ов</w:t>
            </w:r>
          </w:p>
        </w:tc>
        <w:tc>
          <w:tcPr>
            <w:tcW w:w="1498" w:type="dxa"/>
            <w:tcBorders>
              <w:left w:val="single" w:sz="4" w:space="0" w:color="auto"/>
              <w:bottom w:val="single" w:sz="4" w:space="0" w:color="auto"/>
              <w:right w:val="single" w:sz="4" w:space="0" w:color="000000"/>
            </w:tcBorders>
            <w:vAlign w:val="center"/>
          </w:tcPr>
          <w:p w:rsidR="007A2061" w:rsidRPr="00B521F6" w:rsidRDefault="007A2061" w:rsidP="00616C62">
            <w:pPr>
              <w:rPr>
                <w:rFonts w:ascii="PT Astra Sans" w:hAnsi="PT Astra Sans"/>
              </w:rPr>
            </w:pPr>
          </w:p>
        </w:tc>
      </w:tr>
      <w:tr w:rsidR="007A2061" w:rsidRPr="00B521F6" w:rsidTr="00616C62">
        <w:trPr>
          <w:trHeight w:val="360"/>
        </w:trPr>
        <w:tc>
          <w:tcPr>
            <w:tcW w:w="2987" w:type="dxa"/>
            <w:tcBorders>
              <w:left w:val="single" w:sz="4" w:space="0" w:color="000000"/>
              <w:bottom w:val="single" w:sz="4" w:space="0" w:color="auto"/>
            </w:tcBorders>
            <w:tcMar>
              <w:top w:w="0" w:type="dxa"/>
              <w:left w:w="70" w:type="dxa"/>
              <w:bottom w:w="0" w:type="dxa"/>
              <w:right w:w="70" w:type="dxa"/>
            </w:tcMar>
          </w:tcPr>
          <w:p w:rsidR="007A2061" w:rsidRPr="00B62230" w:rsidRDefault="007A2061" w:rsidP="007A2061">
            <w:pPr>
              <w:overflowPunct w:val="0"/>
              <w:autoSpaceDE w:val="0"/>
              <w:autoSpaceDN w:val="0"/>
              <w:adjustRightInd w:val="0"/>
              <w:ind w:right="19" w:firstLine="700"/>
              <w:jc w:val="both"/>
              <w:textAlignment w:val="baseline"/>
              <w:rPr>
                <w:rFonts w:ascii="PT Astra Sans" w:hAnsi="PT Astra Sans"/>
                <w:b/>
              </w:rPr>
            </w:pPr>
            <w:r w:rsidRPr="00B62230">
              <w:rPr>
                <w:rFonts w:ascii="PT Astra Sans" w:hAnsi="PT Astra Sans"/>
              </w:rPr>
              <w:t xml:space="preserve">Доля граждан, систематически занимающихся физической культурой и спортом </w:t>
            </w:r>
            <w:proofErr w:type="gramStart"/>
            <w:r w:rsidRPr="00B62230">
              <w:rPr>
                <w:rFonts w:ascii="PT Astra Sans" w:hAnsi="PT Astra Sans"/>
              </w:rPr>
              <w:t>увеличится  к</w:t>
            </w:r>
            <w:proofErr w:type="gramEnd"/>
            <w:r w:rsidRPr="00B62230">
              <w:rPr>
                <w:rFonts w:ascii="PT Astra Sans" w:hAnsi="PT Astra Sans"/>
              </w:rPr>
              <w:t xml:space="preserve"> 2024 году  до 50%.</w:t>
            </w:r>
          </w:p>
          <w:p w:rsidR="007A2061" w:rsidRPr="00B521F6" w:rsidRDefault="007A2061" w:rsidP="00616C62">
            <w:pPr>
              <w:snapToGrid w:val="0"/>
              <w:spacing w:after="200"/>
              <w:ind w:right="-6"/>
              <w:rPr>
                <w:rFonts w:ascii="PT Astra Sans" w:hAnsi="PT Astra Sans"/>
              </w:rPr>
            </w:pPr>
          </w:p>
        </w:tc>
        <w:tc>
          <w:tcPr>
            <w:tcW w:w="658" w:type="dxa"/>
            <w:tcBorders>
              <w:left w:val="single" w:sz="4" w:space="0" w:color="000000"/>
              <w:bottom w:val="single" w:sz="4" w:space="0" w:color="auto"/>
            </w:tcBorders>
            <w:tcMar>
              <w:top w:w="0" w:type="dxa"/>
              <w:left w:w="70" w:type="dxa"/>
              <w:bottom w:w="0" w:type="dxa"/>
              <w:right w:w="70" w:type="dxa"/>
            </w:tcMar>
          </w:tcPr>
          <w:p w:rsidR="007A2061" w:rsidRPr="00B521F6" w:rsidRDefault="005C5A94" w:rsidP="00616C62">
            <w:pPr>
              <w:rPr>
                <w:rFonts w:ascii="PT Astra Sans" w:hAnsi="PT Astra Sans"/>
              </w:rPr>
            </w:pPr>
            <w:r>
              <w:rPr>
                <w:rFonts w:ascii="PT Astra Sans" w:hAnsi="PT Astra Sans"/>
              </w:rPr>
              <w:t>%</w:t>
            </w:r>
          </w:p>
        </w:tc>
        <w:tc>
          <w:tcPr>
            <w:tcW w:w="1043" w:type="dxa"/>
            <w:tcBorders>
              <w:left w:val="single" w:sz="4" w:space="0" w:color="000000"/>
              <w:bottom w:val="single" w:sz="4" w:space="0" w:color="auto"/>
            </w:tcBorders>
            <w:tcMar>
              <w:top w:w="0" w:type="dxa"/>
              <w:left w:w="70" w:type="dxa"/>
              <w:bottom w:w="0" w:type="dxa"/>
              <w:right w:w="70" w:type="dxa"/>
            </w:tcMar>
            <w:vAlign w:val="center"/>
          </w:tcPr>
          <w:p w:rsidR="007A2061" w:rsidRPr="00B521F6" w:rsidRDefault="005C5A94" w:rsidP="00616C62">
            <w:pPr>
              <w:rPr>
                <w:rFonts w:ascii="PT Astra Sans" w:hAnsi="PT Astra Sans"/>
              </w:rPr>
            </w:pPr>
            <w:r>
              <w:rPr>
                <w:rFonts w:ascii="PT Astra Sans" w:hAnsi="PT Astra Sans"/>
              </w:rPr>
              <w:t>20</w:t>
            </w:r>
          </w:p>
        </w:tc>
        <w:tc>
          <w:tcPr>
            <w:tcW w:w="1559" w:type="dxa"/>
            <w:gridSpan w:val="2"/>
            <w:tcBorders>
              <w:left w:val="single" w:sz="4" w:space="0" w:color="000000"/>
              <w:bottom w:val="single" w:sz="4" w:space="0" w:color="auto"/>
            </w:tcBorders>
            <w:tcMar>
              <w:top w:w="0" w:type="dxa"/>
              <w:left w:w="70" w:type="dxa"/>
              <w:bottom w:w="0" w:type="dxa"/>
              <w:right w:w="70" w:type="dxa"/>
            </w:tcMar>
            <w:vAlign w:val="center"/>
          </w:tcPr>
          <w:p w:rsidR="007A2061" w:rsidRPr="00B521F6" w:rsidRDefault="00616C62" w:rsidP="00616C62">
            <w:pPr>
              <w:rPr>
                <w:rFonts w:ascii="PT Astra Sans" w:hAnsi="PT Astra Sans"/>
              </w:rPr>
            </w:pPr>
            <w:r>
              <w:rPr>
                <w:rFonts w:ascii="PT Astra Sans" w:hAnsi="PT Astra Sans"/>
              </w:rPr>
              <w:t>5</w:t>
            </w:r>
          </w:p>
        </w:tc>
        <w:tc>
          <w:tcPr>
            <w:tcW w:w="851" w:type="dxa"/>
            <w:tcBorders>
              <w:left w:val="single" w:sz="4" w:space="0" w:color="000000"/>
              <w:bottom w:val="single" w:sz="4" w:space="0" w:color="auto"/>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1134" w:type="dxa"/>
            <w:tcBorders>
              <w:left w:val="single" w:sz="4" w:space="0" w:color="000000"/>
              <w:bottom w:val="single" w:sz="4" w:space="0" w:color="auto"/>
              <w:right w:val="single" w:sz="4" w:space="0" w:color="auto"/>
            </w:tcBorders>
            <w:tcMar>
              <w:top w:w="0" w:type="dxa"/>
              <w:left w:w="70" w:type="dxa"/>
              <w:bottom w:w="0" w:type="dxa"/>
              <w:right w:w="70" w:type="dxa"/>
            </w:tcMar>
            <w:vAlign w:val="center"/>
          </w:tcPr>
          <w:p w:rsidR="007A2061" w:rsidRPr="00B521F6" w:rsidRDefault="00616C62" w:rsidP="00616C62">
            <w:pPr>
              <w:rPr>
                <w:rFonts w:ascii="PT Astra Sans" w:hAnsi="PT Astra Sans"/>
              </w:rPr>
            </w:pPr>
            <w:r>
              <w:rPr>
                <w:rFonts w:ascii="PT Astra Sans" w:hAnsi="PT Astra Sans"/>
              </w:rPr>
              <w:t>+2</w:t>
            </w:r>
            <w:r w:rsidR="005C5A94">
              <w:rPr>
                <w:rFonts w:ascii="PT Astra Sans" w:hAnsi="PT Astra Sans"/>
              </w:rPr>
              <w:t xml:space="preserve"> балла</w:t>
            </w:r>
          </w:p>
        </w:tc>
        <w:tc>
          <w:tcPr>
            <w:tcW w:w="1498" w:type="dxa"/>
            <w:tcBorders>
              <w:left w:val="single" w:sz="4" w:space="0" w:color="auto"/>
              <w:bottom w:val="single" w:sz="4" w:space="0" w:color="auto"/>
              <w:right w:val="single" w:sz="4" w:space="0" w:color="000000"/>
            </w:tcBorders>
            <w:vAlign w:val="center"/>
          </w:tcPr>
          <w:p w:rsidR="007A2061" w:rsidRPr="00B521F6" w:rsidRDefault="007A2061" w:rsidP="00616C62">
            <w:pPr>
              <w:rPr>
                <w:rFonts w:ascii="PT Astra Sans" w:hAnsi="PT Astra Sans"/>
              </w:rPr>
            </w:pPr>
          </w:p>
        </w:tc>
      </w:tr>
      <w:tr w:rsidR="007A2061" w:rsidRPr="00B521F6" w:rsidTr="00616C62">
        <w:trPr>
          <w:trHeight w:val="360"/>
        </w:trPr>
        <w:tc>
          <w:tcPr>
            <w:tcW w:w="9730" w:type="dxa"/>
            <w:gridSpan w:val="8"/>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r>
      <w:tr w:rsidR="007A2061" w:rsidRPr="00B521F6" w:rsidTr="00616C62">
        <w:trPr>
          <w:trHeight w:val="360"/>
        </w:trPr>
        <w:tc>
          <w:tcPr>
            <w:tcW w:w="2987" w:type="dxa"/>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r w:rsidRPr="00B521F6">
              <w:rPr>
                <w:rFonts w:ascii="PT Astra Sans" w:hAnsi="PT Astra Sans"/>
              </w:rPr>
              <w:t>Итоговая сводная оценка</w:t>
            </w:r>
          </w:p>
        </w:tc>
        <w:tc>
          <w:tcPr>
            <w:tcW w:w="658" w:type="dxa"/>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1610" w:type="dxa"/>
            <w:gridSpan w:val="2"/>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992" w:type="dxa"/>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851" w:type="dxa"/>
            <w:tcBorders>
              <w:top w:val="single" w:sz="4" w:space="0" w:color="auto"/>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p>
        </w:tc>
        <w:tc>
          <w:tcPr>
            <w:tcW w:w="1134" w:type="dxa"/>
            <w:tcBorders>
              <w:top w:val="single" w:sz="4" w:space="0" w:color="auto"/>
              <w:left w:val="single" w:sz="4" w:space="0" w:color="000000"/>
              <w:bottom w:val="single" w:sz="4" w:space="0" w:color="000000"/>
              <w:right w:val="single" w:sz="4" w:space="0" w:color="auto"/>
            </w:tcBorders>
            <w:tcMar>
              <w:top w:w="0" w:type="dxa"/>
              <w:left w:w="70" w:type="dxa"/>
              <w:bottom w:w="0" w:type="dxa"/>
              <w:right w:w="70" w:type="dxa"/>
            </w:tcMar>
            <w:vAlign w:val="center"/>
          </w:tcPr>
          <w:p w:rsidR="007A2061" w:rsidRPr="00B521F6" w:rsidRDefault="005C5A94" w:rsidP="00616C62">
            <w:pPr>
              <w:rPr>
                <w:rFonts w:ascii="PT Astra Sans" w:hAnsi="PT Astra Sans"/>
              </w:rPr>
            </w:pPr>
            <w:r>
              <w:rPr>
                <w:rFonts w:ascii="PT Astra Sans" w:hAnsi="PT Astra Sans"/>
              </w:rPr>
              <w:t>+</w:t>
            </w:r>
            <w:proofErr w:type="gramStart"/>
            <w:r>
              <w:rPr>
                <w:rFonts w:ascii="PT Astra Sans" w:hAnsi="PT Astra Sans"/>
              </w:rPr>
              <w:t>1</w:t>
            </w:r>
            <w:r w:rsidR="00616C62">
              <w:rPr>
                <w:rFonts w:ascii="PT Astra Sans" w:hAnsi="PT Astra Sans"/>
              </w:rPr>
              <w:t>3</w:t>
            </w:r>
            <w:r>
              <w:rPr>
                <w:rFonts w:ascii="PT Astra Sans" w:hAnsi="PT Astra Sans"/>
              </w:rPr>
              <w:t xml:space="preserve"> </w:t>
            </w:r>
            <w:r w:rsidR="00045A85">
              <w:rPr>
                <w:rFonts w:ascii="PT Astra Sans" w:hAnsi="PT Astra Sans"/>
              </w:rPr>
              <w:t xml:space="preserve"> баллов</w:t>
            </w:r>
            <w:proofErr w:type="gramEnd"/>
          </w:p>
        </w:tc>
        <w:tc>
          <w:tcPr>
            <w:tcW w:w="1498" w:type="dxa"/>
            <w:tcBorders>
              <w:top w:val="single" w:sz="4" w:space="0" w:color="auto"/>
              <w:left w:val="single" w:sz="4" w:space="0" w:color="auto"/>
              <w:bottom w:val="single" w:sz="4" w:space="0" w:color="000000"/>
              <w:right w:val="single" w:sz="4" w:space="0" w:color="000000"/>
            </w:tcBorders>
            <w:vAlign w:val="center"/>
          </w:tcPr>
          <w:p w:rsidR="007A2061" w:rsidRPr="00B521F6" w:rsidRDefault="007A2061" w:rsidP="00616C62">
            <w:pPr>
              <w:rPr>
                <w:rFonts w:ascii="PT Astra Sans" w:hAnsi="PT Astra Sans"/>
              </w:rPr>
            </w:pPr>
          </w:p>
        </w:tc>
      </w:tr>
    </w:tbl>
    <w:p w:rsidR="007A2061" w:rsidRPr="00B521F6" w:rsidRDefault="007A2061" w:rsidP="007A2061">
      <w:pPr>
        <w:rPr>
          <w:rFonts w:ascii="PT Astra Sans" w:hAnsi="PT Astra Sans"/>
        </w:rPr>
      </w:pPr>
    </w:p>
    <w:p w:rsidR="007A2061" w:rsidRPr="00B521F6" w:rsidRDefault="007A2061" w:rsidP="007A2061">
      <w:pPr>
        <w:rPr>
          <w:rFonts w:ascii="PT Astra Sans" w:hAnsi="PT Astra Sans"/>
        </w:rPr>
      </w:pPr>
    </w:p>
    <w:p w:rsidR="007A2061" w:rsidRPr="00DE19F5" w:rsidRDefault="007A2061" w:rsidP="007A2061">
      <w:pPr>
        <w:spacing w:before="100" w:beforeAutospacing="1"/>
      </w:pPr>
    </w:p>
    <w:p w:rsidR="007A2061" w:rsidRPr="00DE19F5" w:rsidRDefault="007A2061" w:rsidP="007A2061">
      <w:pPr>
        <w:jc w:val="both"/>
        <w:rPr>
          <w:rFonts w:ascii="PT Astra Sans" w:hAnsi="PT Astra Sans"/>
        </w:rPr>
      </w:pPr>
      <w:r w:rsidRPr="00B521F6">
        <w:rPr>
          <w:rFonts w:ascii="PT Astra Sans" w:hAnsi="PT Astra Sans"/>
        </w:rPr>
        <w:t xml:space="preserve">Форма 5. Оценка эффективности муниципальной </w:t>
      </w:r>
      <w:proofErr w:type="gramStart"/>
      <w:r w:rsidRPr="00DE19F5">
        <w:rPr>
          <w:rFonts w:ascii="PT Astra Sans" w:hAnsi="PT Astra Sans"/>
        </w:rPr>
        <w:t xml:space="preserve">программы  </w:t>
      </w:r>
      <w:r w:rsidRPr="00DE19F5">
        <w:rPr>
          <w:rFonts w:ascii="PT Astra Sans" w:hAnsi="PT Astra Sans"/>
          <w:bCs/>
        </w:rPr>
        <w:t>«</w:t>
      </w:r>
      <w:proofErr w:type="gramEnd"/>
      <w:r w:rsidRPr="00DE19F5">
        <w:rPr>
          <w:rFonts w:ascii="PT Astra Sans" w:hAnsi="PT Astra Sans"/>
          <w:bCs/>
        </w:rPr>
        <w:t>Обеспечение общественного порядка и противодействие преступности в Белозерском района на 2021-2025 годы</w:t>
      </w:r>
      <w:r w:rsidR="00616C62">
        <w:rPr>
          <w:rFonts w:ascii="PT Astra Sans" w:hAnsi="PT Astra Sans"/>
          <w:bCs/>
        </w:rPr>
        <w:t>,  в 2022 году</w:t>
      </w:r>
    </w:p>
    <w:p w:rsidR="007A2061" w:rsidRPr="00B521F6" w:rsidRDefault="007A2061" w:rsidP="007A2061">
      <w:pPr>
        <w:rPr>
          <w:rFonts w:ascii="PT Astra Sans" w:hAnsi="PT Astra Sans"/>
        </w:rPr>
      </w:pPr>
    </w:p>
    <w:tbl>
      <w:tblPr>
        <w:tblW w:w="9505" w:type="dxa"/>
        <w:tblInd w:w="60" w:type="dxa"/>
        <w:tblLayout w:type="fixed"/>
        <w:tblCellMar>
          <w:left w:w="10" w:type="dxa"/>
          <w:right w:w="10" w:type="dxa"/>
        </w:tblCellMar>
        <w:tblLook w:val="0000" w:firstRow="0" w:lastRow="0" w:firstColumn="0" w:lastColumn="0" w:noHBand="0" w:noVBand="0"/>
      </w:tblPr>
      <w:tblGrid>
        <w:gridCol w:w="5489"/>
        <w:gridCol w:w="1751"/>
        <w:gridCol w:w="2265"/>
      </w:tblGrid>
      <w:tr w:rsidR="007A2061" w:rsidRPr="00B521F6" w:rsidTr="00616C62">
        <w:trPr>
          <w:trHeight w:val="1005"/>
        </w:trPr>
        <w:tc>
          <w:tcPr>
            <w:tcW w:w="548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r w:rsidRPr="00B521F6">
              <w:rPr>
                <w:rFonts w:ascii="PT Astra Sans" w:hAnsi="PT Astra Sans"/>
              </w:rPr>
              <w:t>Вывод об эффективности муниципальной программы</w:t>
            </w:r>
          </w:p>
        </w:tc>
        <w:tc>
          <w:tcPr>
            <w:tcW w:w="175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r w:rsidRPr="00B521F6">
              <w:rPr>
                <w:rFonts w:ascii="PT Astra Sans" w:hAnsi="PT Astra Sans"/>
              </w:rPr>
              <w:t>Итоговая сводная оценка (баллов)</w:t>
            </w:r>
          </w:p>
        </w:tc>
        <w:tc>
          <w:tcPr>
            <w:tcW w:w="226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7A2061" w:rsidRPr="00B521F6" w:rsidRDefault="007A2061" w:rsidP="00616C62">
            <w:pPr>
              <w:rPr>
                <w:rFonts w:ascii="PT Astra Sans" w:hAnsi="PT Astra Sans"/>
              </w:rPr>
            </w:pPr>
            <w:r w:rsidRPr="00B521F6">
              <w:rPr>
                <w:rFonts w:ascii="PT Astra Sans" w:hAnsi="PT Astra Sans"/>
              </w:rPr>
              <w:t>Предложения по дальнейшей реализации программы</w:t>
            </w:r>
          </w:p>
        </w:tc>
      </w:tr>
      <w:tr w:rsidR="007A2061" w:rsidRPr="00B521F6" w:rsidTr="00616C62">
        <w:trPr>
          <w:trHeight w:val="240"/>
        </w:trPr>
        <w:tc>
          <w:tcPr>
            <w:tcW w:w="5489" w:type="dxa"/>
            <w:tcBorders>
              <w:left w:val="single" w:sz="4" w:space="0" w:color="000000"/>
              <w:bottom w:val="single" w:sz="4" w:space="0" w:color="auto"/>
            </w:tcBorders>
            <w:tcMar>
              <w:top w:w="0" w:type="dxa"/>
              <w:left w:w="70" w:type="dxa"/>
              <w:bottom w:w="0" w:type="dxa"/>
              <w:right w:w="70" w:type="dxa"/>
            </w:tcMar>
          </w:tcPr>
          <w:p w:rsidR="007A2061" w:rsidRPr="00B521F6" w:rsidRDefault="007A2061" w:rsidP="00616C62">
            <w:pPr>
              <w:rPr>
                <w:rFonts w:ascii="PT Astra Sans" w:hAnsi="PT Astra Sans"/>
              </w:rPr>
            </w:pPr>
            <w:r w:rsidRPr="00B521F6">
              <w:rPr>
                <w:rFonts w:ascii="PT Astra Sans" w:hAnsi="PT Astra Sans"/>
              </w:rPr>
              <w:t>Ожидаемая эффективность достигнута</w:t>
            </w:r>
          </w:p>
        </w:tc>
        <w:tc>
          <w:tcPr>
            <w:tcW w:w="1751" w:type="dxa"/>
            <w:tcBorders>
              <w:left w:val="single" w:sz="4" w:space="0" w:color="000000"/>
              <w:bottom w:val="single" w:sz="4" w:space="0" w:color="auto"/>
            </w:tcBorders>
            <w:tcMar>
              <w:top w:w="0" w:type="dxa"/>
              <w:left w:w="70" w:type="dxa"/>
              <w:bottom w:w="0" w:type="dxa"/>
              <w:right w:w="70" w:type="dxa"/>
            </w:tcMar>
          </w:tcPr>
          <w:p w:rsidR="007A2061" w:rsidRPr="00B521F6" w:rsidRDefault="00616C62" w:rsidP="00616C62">
            <w:pPr>
              <w:rPr>
                <w:rFonts w:ascii="PT Astra Sans" w:hAnsi="PT Astra Sans"/>
              </w:rPr>
            </w:pPr>
            <w:r>
              <w:rPr>
                <w:rFonts w:ascii="PT Astra Sans" w:hAnsi="PT Astra Sans"/>
              </w:rPr>
              <w:t>13</w:t>
            </w:r>
            <w:r w:rsidR="00045A85">
              <w:rPr>
                <w:rFonts w:ascii="PT Astra Sans" w:hAnsi="PT Astra Sans"/>
              </w:rPr>
              <w:t xml:space="preserve"> </w:t>
            </w:r>
            <w:r w:rsidR="007A2061" w:rsidRPr="00B521F6">
              <w:rPr>
                <w:rFonts w:ascii="PT Astra Sans" w:hAnsi="PT Astra Sans"/>
              </w:rPr>
              <w:t>балл</w:t>
            </w:r>
            <w:r w:rsidR="00045A85">
              <w:rPr>
                <w:rFonts w:ascii="PT Astra Sans" w:hAnsi="PT Astra Sans"/>
              </w:rPr>
              <w:t>ов</w:t>
            </w:r>
          </w:p>
        </w:tc>
        <w:tc>
          <w:tcPr>
            <w:tcW w:w="2265" w:type="dxa"/>
            <w:tcBorders>
              <w:left w:val="single" w:sz="4" w:space="0" w:color="000000"/>
              <w:bottom w:val="single" w:sz="4" w:space="0" w:color="auto"/>
              <w:right w:val="single" w:sz="4" w:space="0" w:color="000000"/>
            </w:tcBorders>
            <w:tcMar>
              <w:top w:w="0" w:type="dxa"/>
              <w:left w:w="70" w:type="dxa"/>
              <w:bottom w:w="0" w:type="dxa"/>
              <w:right w:w="70" w:type="dxa"/>
            </w:tcMar>
          </w:tcPr>
          <w:p w:rsidR="007A2061" w:rsidRPr="00B521F6" w:rsidRDefault="007A2061" w:rsidP="00616C62">
            <w:pPr>
              <w:rPr>
                <w:rFonts w:ascii="PT Astra Sans" w:hAnsi="PT Astra Sans"/>
              </w:rPr>
            </w:pPr>
          </w:p>
        </w:tc>
      </w:tr>
    </w:tbl>
    <w:p w:rsidR="007A2061" w:rsidRPr="00B521F6" w:rsidRDefault="007A2061" w:rsidP="007A2061">
      <w:pPr>
        <w:rPr>
          <w:rFonts w:ascii="PT Astra Sans" w:hAnsi="PT Astra Sans"/>
          <w:b/>
        </w:rPr>
      </w:pPr>
    </w:p>
    <w:p w:rsidR="007A2061" w:rsidRDefault="007A2061" w:rsidP="007A2061">
      <w:pPr>
        <w:rPr>
          <w:rFonts w:ascii="PT Astra Sans" w:hAnsi="PT Astra Sans"/>
          <w:b/>
        </w:rPr>
      </w:pPr>
    </w:p>
    <w:p w:rsidR="007A2061" w:rsidRDefault="007A2061" w:rsidP="007A2061">
      <w:pPr>
        <w:rPr>
          <w:rFonts w:ascii="PT Astra Sans" w:hAnsi="PT Astra Sans"/>
          <w:b/>
        </w:rPr>
      </w:pPr>
    </w:p>
    <w:p w:rsidR="007A2061" w:rsidRDefault="007A2061" w:rsidP="007A2061">
      <w:pPr>
        <w:rPr>
          <w:rFonts w:ascii="PT Astra Sans" w:hAnsi="PT Astra Sans"/>
          <w:b/>
        </w:rPr>
      </w:pPr>
    </w:p>
    <w:p w:rsidR="007A2061" w:rsidRPr="00B521F6" w:rsidRDefault="007A2061" w:rsidP="007A2061">
      <w:pPr>
        <w:rPr>
          <w:rFonts w:ascii="PT Astra Sans" w:hAnsi="PT Astra Sans"/>
          <w:b/>
        </w:rPr>
      </w:pPr>
    </w:p>
    <w:p w:rsidR="007A2061" w:rsidRPr="00B521F6" w:rsidRDefault="007A2061" w:rsidP="007A2061">
      <w:pPr>
        <w:jc w:val="center"/>
        <w:rPr>
          <w:rFonts w:ascii="PT Astra Sans" w:hAnsi="PT Astra Sans"/>
          <w:b/>
        </w:rPr>
      </w:pPr>
      <w:r w:rsidRPr="00B521F6">
        <w:rPr>
          <w:rFonts w:ascii="PT Astra Sans" w:hAnsi="PT Astra Sans"/>
          <w:b/>
        </w:rPr>
        <w:t>Информация</w:t>
      </w:r>
    </w:p>
    <w:p w:rsidR="0058497F" w:rsidRDefault="007A2061" w:rsidP="0058497F">
      <w:pPr>
        <w:overflowPunct w:val="0"/>
        <w:autoSpaceDE w:val="0"/>
        <w:autoSpaceDN w:val="0"/>
        <w:adjustRightInd w:val="0"/>
        <w:jc w:val="center"/>
        <w:textAlignment w:val="baseline"/>
        <w:rPr>
          <w:rFonts w:ascii="PT Astra Sans" w:hAnsi="PT Astra Sans"/>
          <w:b/>
        </w:rPr>
      </w:pPr>
      <w:r w:rsidRPr="00B521F6">
        <w:rPr>
          <w:rFonts w:ascii="PT Astra Sans" w:hAnsi="PT Astra Sans"/>
          <w:b/>
        </w:rPr>
        <w:t>о финансировании муниципальной программы Белозерского района</w:t>
      </w:r>
    </w:p>
    <w:p w:rsidR="0058497F" w:rsidRPr="002245A0" w:rsidRDefault="0058497F" w:rsidP="0058497F">
      <w:pPr>
        <w:overflowPunct w:val="0"/>
        <w:autoSpaceDE w:val="0"/>
        <w:autoSpaceDN w:val="0"/>
        <w:adjustRightInd w:val="0"/>
        <w:jc w:val="center"/>
        <w:textAlignment w:val="baseline"/>
        <w:rPr>
          <w:rFonts w:ascii="PT Astra Sans" w:hAnsi="PT Astra Sans"/>
          <w:b/>
          <w:bCs/>
        </w:rPr>
      </w:pPr>
      <w:r w:rsidRPr="002245A0">
        <w:rPr>
          <w:rFonts w:ascii="PT Astra Sans" w:hAnsi="PT Astra Sans"/>
          <w:b/>
        </w:rPr>
        <w:t>«Укрепление общественного здоровья Белозерского района</w:t>
      </w:r>
      <w:r w:rsidRPr="002245A0">
        <w:rPr>
          <w:rFonts w:ascii="PT Astra Sans" w:hAnsi="PT Astra Sans"/>
          <w:b/>
          <w:bCs/>
        </w:rPr>
        <w:t>»</w:t>
      </w:r>
    </w:p>
    <w:p w:rsidR="0058497F" w:rsidRPr="00B62230" w:rsidRDefault="0058497F" w:rsidP="0058497F">
      <w:pPr>
        <w:overflowPunct w:val="0"/>
        <w:autoSpaceDE w:val="0"/>
        <w:autoSpaceDN w:val="0"/>
        <w:adjustRightInd w:val="0"/>
        <w:jc w:val="center"/>
        <w:textAlignment w:val="baseline"/>
        <w:rPr>
          <w:rFonts w:ascii="PT Astra Sans" w:hAnsi="PT Astra Sans"/>
          <w:bCs/>
        </w:rPr>
      </w:pPr>
    </w:p>
    <w:p w:rsidR="007A2061" w:rsidRPr="00B521F6" w:rsidRDefault="007A2061" w:rsidP="007A2061">
      <w:pPr>
        <w:jc w:val="center"/>
        <w:rPr>
          <w:rFonts w:ascii="PT Astra Sans" w:hAnsi="PT Astra Sans"/>
          <w:b/>
        </w:rPr>
      </w:pPr>
    </w:p>
    <w:p w:rsidR="007A2061" w:rsidRDefault="007A2061" w:rsidP="007A2061">
      <w:pPr>
        <w:rPr>
          <w:rFonts w:ascii="PT Astra Sans" w:hAnsi="PT Astra Sans"/>
        </w:rPr>
      </w:pPr>
      <w:r>
        <w:rPr>
          <w:rFonts w:ascii="PT Astra Sans" w:hAnsi="PT Astra Sans"/>
        </w:rPr>
        <w:t>без финансирования</w:t>
      </w:r>
    </w:p>
    <w:p w:rsidR="007A2061" w:rsidRPr="00B521F6" w:rsidRDefault="007A2061" w:rsidP="007A2061">
      <w:pPr>
        <w:rPr>
          <w:rFonts w:ascii="PT Astra Sans" w:hAnsi="PT Astra Sans"/>
        </w:rPr>
      </w:pPr>
      <w:r w:rsidRPr="00B521F6">
        <w:rPr>
          <w:rFonts w:ascii="PT Astra Sans" w:hAnsi="PT Astra Sans"/>
        </w:rPr>
        <w:t xml:space="preserve">                                                                                                                                                                                  </w:t>
      </w:r>
    </w:p>
    <w:tbl>
      <w:tblPr>
        <w:tblW w:w="0" w:type="auto"/>
        <w:tblInd w:w="1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846"/>
        <w:gridCol w:w="2549"/>
      </w:tblGrid>
      <w:tr w:rsidR="007A2061" w:rsidRPr="00B521F6" w:rsidTr="00616C62">
        <w:trPr>
          <w:trHeight w:val="276"/>
        </w:trPr>
        <w:tc>
          <w:tcPr>
            <w:tcW w:w="3369" w:type="dxa"/>
            <w:vMerge w:val="restart"/>
            <w:tcBorders>
              <w:top w:val="single" w:sz="4" w:space="0" w:color="auto"/>
              <w:left w:val="single" w:sz="4" w:space="0" w:color="auto"/>
              <w:bottom w:val="single" w:sz="4" w:space="0" w:color="auto"/>
              <w:right w:val="single" w:sz="4" w:space="0" w:color="auto"/>
            </w:tcBorders>
            <w:hideMark/>
          </w:tcPr>
          <w:p w:rsidR="007A2061" w:rsidRPr="00B521F6" w:rsidRDefault="007A2061" w:rsidP="00616C62">
            <w:pPr>
              <w:rPr>
                <w:rFonts w:ascii="PT Astra Sans" w:hAnsi="PT Astra Sans"/>
              </w:rPr>
            </w:pPr>
            <w:r w:rsidRPr="00B521F6">
              <w:rPr>
                <w:rFonts w:ascii="PT Astra Sans" w:hAnsi="PT Astra Sans"/>
              </w:rPr>
              <w:t>Источник финансирования</w:t>
            </w:r>
          </w:p>
        </w:tc>
        <w:tc>
          <w:tcPr>
            <w:tcW w:w="1846" w:type="dxa"/>
            <w:vMerge w:val="restart"/>
            <w:tcBorders>
              <w:top w:val="single" w:sz="4" w:space="0" w:color="auto"/>
              <w:left w:val="single" w:sz="4" w:space="0" w:color="auto"/>
              <w:bottom w:val="single" w:sz="4" w:space="0" w:color="auto"/>
              <w:right w:val="single" w:sz="4" w:space="0" w:color="auto"/>
            </w:tcBorders>
            <w:hideMark/>
          </w:tcPr>
          <w:p w:rsidR="007A2061" w:rsidRPr="00B521F6" w:rsidRDefault="007A2061" w:rsidP="00616C62">
            <w:pPr>
              <w:rPr>
                <w:rFonts w:ascii="PT Astra Sans" w:hAnsi="PT Astra Sans"/>
              </w:rPr>
            </w:pPr>
            <w:r w:rsidRPr="00B521F6">
              <w:rPr>
                <w:rFonts w:ascii="PT Astra Sans" w:hAnsi="PT Astra Sans"/>
              </w:rPr>
              <w:t>план</w:t>
            </w:r>
          </w:p>
        </w:tc>
        <w:tc>
          <w:tcPr>
            <w:tcW w:w="2549" w:type="dxa"/>
            <w:vMerge w:val="restart"/>
            <w:tcBorders>
              <w:top w:val="single" w:sz="4" w:space="0" w:color="auto"/>
              <w:left w:val="single" w:sz="4" w:space="0" w:color="auto"/>
              <w:bottom w:val="single" w:sz="4" w:space="0" w:color="auto"/>
              <w:right w:val="single" w:sz="4" w:space="0" w:color="auto"/>
            </w:tcBorders>
            <w:hideMark/>
          </w:tcPr>
          <w:p w:rsidR="007A2061" w:rsidRPr="00B521F6" w:rsidRDefault="007A2061" w:rsidP="00616C62">
            <w:pPr>
              <w:rPr>
                <w:rFonts w:ascii="PT Astra Sans" w:hAnsi="PT Astra Sans"/>
              </w:rPr>
            </w:pPr>
            <w:r w:rsidRPr="00B521F6">
              <w:rPr>
                <w:rFonts w:ascii="PT Astra Sans" w:hAnsi="PT Astra Sans"/>
              </w:rPr>
              <w:t>факт</w:t>
            </w:r>
          </w:p>
        </w:tc>
      </w:tr>
      <w:tr w:rsidR="007A2061" w:rsidRPr="00B521F6" w:rsidTr="00616C62">
        <w:trPr>
          <w:trHeight w:val="276"/>
        </w:trPr>
        <w:tc>
          <w:tcPr>
            <w:tcW w:w="3369" w:type="dxa"/>
            <w:vMerge/>
            <w:tcBorders>
              <w:top w:val="single" w:sz="4" w:space="0" w:color="auto"/>
              <w:left w:val="single" w:sz="4" w:space="0" w:color="auto"/>
              <w:bottom w:val="single" w:sz="4" w:space="0" w:color="auto"/>
              <w:right w:val="single" w:sz="4" w:space="0" w:color="auto"/>
            </w:tcBorders>
            <w:vAlign w:val="center"/>
            <w:hideMark/>
          </w:tcPr>
          <w:p w:rsidR="007A2061" w:rsidRPr="00B521F6" w:rsidRDefault="007A2061" w:rsidP="00616C62">
            <w:pPr>
              <w:rPr>
                <w:rFonts w:ascii="PT Astra Sans" w:hAnsi="PT Astra Sans"/>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7A2061" w:rsidRPr="00B521F6" w:rsidRDefault="007A2061" w:rsidP="00616C62">
            <w:pPr>
              <w:rPr>
                <w:rFonts w:ascii="PT Astra Sans" w:hAnsi="PT Astra Sans"/>
              </w:rPr>
            </w:pPr>
          </w:p>
        </w:tc>
        <w:tc>
          <w:tcPr>
            <w:tcW w:w="2549" w:type="dxa"/>
            <w:vMerge/>
            <w:tcBorders>
              <w:top w:val="single" w:sz="4" w:space="0" w:color="auto"/>
              <w:left w:val="single" w:sz="4" w:space="0" w:color="auto"/>
              <w:bottom w:val="single" w:sz="4" w:space="0" w:color="auto"/>
              <w:right w:val="single" w:sz="4" w:space="0" w:color="auto"/>
            </w:tcBorders>
            <w:vAlign w:val="center"/>
            <w:hideMark/>
          </w:tcPr>
          <w:p w:rsidR="007A2061" w:rsidRPr="00B521F6" w:rsidRDefault="007A2061" w:rsidP="00616C62">
            <w:pPr>
              <w:rPr>
                <w:rFonts w:ascii="PT Astra Sans" w:hAnsi="PT Astra Sans"/>
              </w:rPr>
            </w:pPr>
          </w:p>
        </w:tc>
      </w:tr>
      <w:tr w:rsidR="007A2061" w:rsidRPr="00B521F6" w:rsidTr="00616C62">
        <w:tc>
          <w:tcPr>
            <w:tcW w:w="3369" w:type="dxa"/>
            <w:tcBorders>
              <w:top w:val="single" w:sz="4" w:space="0" w:color="auto"/>
              <w:left w:val="single" w:sz="4" w:space="0" w:color="auto"/>
              <w:bottom w:val="single" w:sz="4" w:space="0" w:color="auto"/>
              <w:right w:val="single" w:sz="4" w:space="0" w:color="auto"/>
            </w:tcBorders>
            <w:vAlign w:val="center"/>
          </w:tcPr>
          <w:p w:rsidR="007A2061" w:rsidRPr="00B521F6" w:rsidRDefault="007A2061" w:rsidP="00616C62">
            <w:pPr>
              <w:rPr>
                <w:rFonts w:ascii="PT Astra Sans" w:hAnsi="PT Astra Sans"/>
              </w:rPr>
            </w:pPr>
            <w:r w:rsidRPr="00B521F6">
              <w:rPr>
                <w:rFonts w:ascii="PT Astra Sans" w:hAnsi="PT Astra Sans"/>
              </w:rPr>
              <w:lastRenderedPageBreak/>
              <w:t>ИТОГО</w:t>
            </w:r>
          </w:p>
        </w:tc>
        <w:tc>
          <w:tcPr>
            <w:tcW w:w="1846" w:type="dxa"/>
            <w:tcBorders>
              <w:top w:val="single" w:sz="4" w:space="0" w:color="auto"/>
              <w:left w:val="single" w:sz="4" w:space="0" w:color="auto"/>
              <w:bottom w:val="single" w:sz="4" w:space="0" w:color="auto"/>
              <w:right w:val="single" w:sz="4" w:space="0" w:color="auto"/>
            </w:tcBorders>
            <w:vAlign w:val="center"/>
          </w:tcPr>
          <w:p w:rsidR="007A2061" w:rsidRPr="00B521F6" w:rsidRDefault="00A245F5" w:rsidP="00616C62">
            <w:pPr>
              <w:rPr>
                <w:rFonts w:ascii="PT Astra Sans" w:hAnsi="PT Astra Sans"/>
              </w:rPr>
            </w:pPr>
            <w:r>
              <w:rPr>
                <w:rFonts w:ascii="PT Astra Sans" w:hAnsi="PT Astra Sans"/>
              </w:rPr>
              <w:t>0</w:t>
            </w:r>
          </w:p>
        </w:tc>
        <w:tc>
          <w:tcPr>
            <w:tcW w:w="2549" w:type="dxa"/>
            <w:tcBorders>
              <w:top w:val="single" w:sz="4" w:space="0" w:color="auto"/>
              <w:left w:val="single" w:sz="4" w:space="0" w:color="auto"/>
              <w:bottom w:val="single" w:sz="4" w:space="0" w:color="auto"/>
              <w:right w:val="single" w:sz="4" w:space="0" w:color="auto"/>
            </w:tcBorders>
            <w:vAlign w:val="center"/>
          </w:tcPr>
          <w:p w:rsidR="007A2061" w:rsidRPr="00B521F6" w:rsidRDefault="00A245F5" w:rsidP="00616C62">
            <w:pPr>
              <w:rPr>
                <w:rFonts w:ascii="PT Astra Sans" w:hAnsi="PT Astra Sans"/>
              </w:rPr>
            </w:pPr>
            <w:r>
              <w:rPr>
                <w:rFonts w:ascii="PT Astra Sans" w:hAnsi="PT Astra Sans"/>
              </w:rPr>
              <w:t>0</w:t>
            </w:r>
            <w:bookmarkStart w:id="0" w:name="_GoBack"/>
            <w:bookmarkEnd w:id="0"/>
          </w:p>
        </w:tc>
      </w:tr>
      <w:tr w:rsidR="007A2061" w:rsidRPr="00B521F6" w:rsidTr="00616C62">
        <w:tc>
          <w:tcPr>
            <w:tcW w:w="3369" w:type="dxa"/>
            <w:tcBorders>
              <w:top w:val="single" w:sz="4" w:space="0" w:color="auto"/>
              <w:left w:val="single" w:sz="4" w:space="0" w:color="auto"/>
              <w:bottom w:val="single" w:sz="4" w:space="0" w:color="auto"/>
              <w:right w:val="single" w:sz="4" w:space="0" w:color="auto"/>
            </w:tcBorders>
            <w:vAlign w:val="center"/>
          </w:tcPr>
          <w:p w:rsidR="007A2061" w:rsidRPr="00B521F6" w:rsidRDefault="007A2061" w:rsidP="00616C62">
            <w:pPr>
              <w:rPr>
                <w:rFonts w:ascii="PT Astra Sans" w:hAnsi="PT Astra Sans"/>
              </w:rPr>
            </w:pPr>
            <w:r w:rsidRPr="00B521F6">
              <w:rPr>
                <w:rFonts w:ascii="PT Astra Sans" w:hAnsi="PT Astra Sans"/>
              </w:rPr>
              <w:t>федеральный бюджет</w:t>
            </w:r>
          </w:p>
        </w:tc>
        <w:tc>
          <w:tcPr>
            <w:tcW w:w="1846" w:type="dxa"/>
            <w:tcBorders>
              <w:top w:val="single" w:sz="4" w:space="0" w:color="auto"/>
              <w:left w:val="single" w:sz="4" w:space="0" w:color="auto"/>
              <w:bottom w:val="single" w:sz="4" w:space="0" w:color="auto"/>
              <w:right w:val="single" w:sz="4" w:space="0" w:color="auto"/>
            </w:tcBorders>
            <w:vAlign w:val="center"/>
          </w:tcPr>
          <w:p w:rsidR="007A2061" w:rsidRPr="00B521F6" w:rsidRDefault="007A2061" w:rsidP="00616C62">
            <w:pPr>
              <w:rPr>
                <w:rFonts w:ascii="PT Astra Sans" w:hAnsi="PT Astra Sans"/>
              </w:rPr>
            </w:pPr>
            <w:r w:rsidRPr="00B521F6">
              <w:rPr>
                <w:rFonts w:ascii="PT Astra Sans" w:hAnsi="PT Astra Sans"/>
              </w:rPr>
              <w:t>0</w:t>
            </w:r>
          </w:p>
        </w:tc>
        <w:tc>
          <w:tcPr>
            <w:tcW w:w="2549" w:type="dxa"/>
            <w:tcBorders>
              <w:top w:val="single" w:sz="4" w:space="0" w:color="auto"/>
              <w:left w:val="single" w:sz="4" w:space="0" w:color="auto"/>
              <w:bottom w:val="single" w:sz="4" w:space="0" w:color="auto"/>
              <w:right w:val="single" w:sz="4" w:space="0" w:color="auto"/>
            </w:tcBorders>
            <w:vAlign w:val="center"/>
          </w:tcPr>
          <w:p w:rsidR="007A2061" w:rsidRPr="00B521F6" w:rsidRDefault="007A2061" w:rsidP="00616C62">
            <w:pPr>
              <w:rPr>
                <w:rFonts w:ascii="PT Astra Sans" w:hAnsi="PT Astra Sans"/>
              </w:rPr>
            </w:pPr>
            <w:r w:rsidRPr="00B521F6">
              <w:rPr>
                <w:rFonts w:ascii="PT Astra Sans" w:hAnsi="PT Astra Sans"/>
              </w:rPr>
              <w:t>0</w:t>
            </w:r>
          </w:p>
        </w:tc>
      </w:tr>
      <w:tr w:rsidR="007A2061" w:rsidRPr="00B521F6" w:rsidTr="00616C62">
        <w:tc>
          <w:tcPr>
            <w:tcW w:w="3369" w:type="dxa"/>
            <w:tcBorders>
              <w:top w:val="single" w:sz="4" w:space="0" w:color="auto"/>
              <w:left w:val="single" w:sz="4" w:space="0" w:color="auto"/>
              <w:bottom w:val="single" w:sz="4" w:space="0" w:color="auto"/>
              <w:right w:val="single" w:sz="4" w:space="0" w:color="auto"/>
            </w:tcBorders>
            <w:vAlign w:val="center"/>
          </w:tcPr>
          <w:p w:rsidR="007A2061" w:rsidRPr="00B521F6" w:rsidRDefault="007A2061" w:rsidP="00616C62">
            <w:pPr>
              <w:rPr>
                <w:rFonts w:ascii="PT Astra Sans" w:hAnsi="PT Astra Sans"/>
              </w:rPr>
            </w:pPr>
            <w:r w:rsidRPr="00B521F6">
              <w:rPr>
                <w:rFonts w:ascii="PT Astra Sans" w:hAnsi="PT Astra Sans"/>
              </w:rPr>
              <w:t>областной бюджет</w:t>
            </w:r>
          </w:p>
        </w:tc>
        <w:tc>
          <w:tcPr>
            <w:tcW w:w="1846" w:type="dxa"/>
            <w:tcBorders>
              <w:top w:val="single" w:sz="4" w:space="0" w:color="auto"/>
              <w:left w:val="single" w:sz="4" w:space="0" w:color="auto"/>
              <w:bottom w:val="single" w:sz="4" w:space="0" w:color="auto"/>
              <w:right w:val="single" w:sz="4" w:space="0" w:color="auto"/>
            </w:tcBorders>
            <w:vAlign w:val="center"/>
          </w:tcPr>
          <w:p w:rsidR="007A2061" w:rsidRPr="00B521F6" w:rsidRDefault="007A2061" w:rsidP="00616C62">
            <w:pPr>
              <w:rPr>
                <w:rFonts w:ascii="PT Astra Sans" w:hAnsi="PT Astra Sans"/>
              </w:rPr>
            </w:pPr>
            <w:r w:rsidRPr="00B521F6">
              <w:rPr>
                <w:rFonts w:ascii="PT Astra Sans" w:hAnsi="PT Astra Sans"/>
              </w:rPr>
              <w:t>0</w:t>
            </w:r>
          </w:p>
        </w:tc>
        <w:tc>
          <w:tcPr>
            <w:tcW w:w="2549" w:type="dxa"/>
            <w:tcBorders>
              <w:top w:val="single" w:sz="4" w:space="0" w:color="auto"/>
              <w:left w:val="single" w:sz="4" w:space="0" w:color="auto"/>
              <w:bottom w:val="single" w:sz="4" w:space="0" w:color="auto"/>
              <w:right w:val="single" w:sz="4" w:space="0" w:color="auto"/>
            </w:tcBorders>
            <w:vAlign w:val="center"/>
          </w:tcPr>
          <w:p w:rsidR="007A2061" w:rsidRPr="00B521F6" w:rsidRDefault="007A2061" w:rsidP="00616C62">
            <w:pPr>
              <w:rPr>
                <w:rFonts w:ascii="PT Astra Sans" w:hAnsi="PT Astra Sans"/>
              </w:rPr>
            </w:pPr>
            <w:r w:rsidRPr="00B521F6">
              <w:rPr>
                <w:rFonts w:ascii="PT Astra Sans" w:hAnsi="PT Astra Sans"/>
              </w:rPr>
              <w:t>0</w:t>
            </w:r>
          </w:p>
        </w:tc>
      </w:tr>
      <w:tr w:rsidR="007A2061" w:rsidRPr="00B521F6" w:rsidTr="00616C62">
        <w:tc>
          <w:tcPr>
            <w:tcW w:w="3369" w:type="dxa"/>
            <w:tcBorders>
              <w:top w:val="single" w:sz="4" w:space="0" w:color="auto"/>
              <w:left w:val="single" w:sz="4" w:space="0" w:color="auto"/>
              <w:bottom w:val="single" w:sz="4" w:space="0" w:color="auto"/>
              <w:right w:val="single" w:sz="4" w:space="0" w:color="auto"/>
            </w:tcBorders>
            <w:vAlign w:val="center"/>
          </w:tcPr>
          <w:p w:rsidR="007A2061" w:rsidRPr="00B521F6" w:rsidRDefault="007A2061" w:rsidP="00616C62">
            <w:pPr>
              <w:rPr>
                <w:rFonts w:ascii="PT Astra Sans" w:hAnsi="PT Astra Sans"/>
              </w:rPr>
            </w:pPr>
            <w:r w:rsidRPr="00B521F6">
              <w:rPr>
                <w:rFonts w:ascii="PT Astra Sans" w:hAnsi="PT Astra Sans"/>
              </w:rPr>
              <w:t xml:space="preserve"> бюджет района</w:t>
            </w:r>
          </w:p>
        </w:tc>
        <w:tc>
          <w:tcPr>
            <w:tcW w:w="1846" w:type="dxa"/>
            <w:tcBorders>
              <w:top w:val="single" w:sz="4" w:space="0" w:color="auto"/>
              <w:left w:val="single" w:sz="4" w:space="0" w:color="auto"/>
              <w:bottom w:val="single" w:sz="4" w:space="0" w:color="auto"/>
              <w:right w:val="single" w:sz="4" w:space="0" w:color="auto"/>
            </w:tcBorders>
            <w:vAlign w:val="center"/>
          </w:tcPr>
          <w:p w:rsidR="007A2061" w:rsidRPr="00B521F6" w:rsidRDefault="0058497F" w:rsidP="00616C62">
            <w:pPr>
              <w:rPr>
                <w:rFonts w:ascii="PT Astra Sans" w:hAnsi="PT Astra Sans"/>
              </w:rPr>
            </w:pPr>
            <w:r>
              <w:rPr>
                <w:rFonts w:ascii="PT Astra Sans" w:hAnsi="PT Astra Sans"/>
              </w:rPr>
              <w:t>0</w:t>
            </w:r>
          </w:p>
        </w:tc>
        <w:tc>
          <w:tcPr>
            <w:tcW w:w="2549" w:type="dxa"/>
            <w:tcBorders>
              <w:top w:val="single" w:sz="4" w:space="0" w:color="auto"/>
              <w:left w:val="single" w:sz="4" w:space="0" w:color="auto"/>
              <w:bottom w:val="single" w:sz="4" w:space="0" w:color="auto"/>
              <w:right w:val="single" w:sz="4" w:space="0" w:color="auto"/>
            </w:tcBorders>
            <w:vAlign w:val="center"/>
          </w:tcPr>
          <w:p w:rsidR="007A2061" w:rsidRPr="00B521F6" w:rsidRDefault="0058497F" w:rsidP="00616C62">
            <w:pPr>
              <w:rPr>
                <w:rFonts w:ascii="PT Astra Sans" w:hAnsi="PT Astra Sans"/>
              </w:rPr>
            </w:pPr>
            <w:r>
              <w:rPr>
                <w:rFonts w:ascii="PT Astra Sans" w:hAnsi="PT Astra Sans"/>
              </w:rPr>
              <w:t>0</w:t>
            </w:r>
          </w:p>
        </w:tc>
      </w:tr>
    </w:tbl>
    <w:p w:rsidR="007A2061" w:rsidRDefault="007A2061" w:rsidP="00A304C6">
      <w:pPr>
        <w:widowControl w:val="0"/>
        <w:tabs>
          <w:tab w:val="left" w:pos="980"/>
        </w:tabs>
        <w:suppressAutoHyphens/>
        <w:spacing w:after="120" w:line="480" w:lineRule="auto"/>
        <w:jc w:val="center"/>
        <w:rPr>
          <w:rFonts w:ascii="Arial" w:eastAsia="Lucida Sans Unicode" w:hAnsi="Arial"/>
          <w:b/>
          <w:kern w:val="1"/>
        </w:rPr>
      </w:pPr>
    </w:p>
    <w:sectPr w:rsidR="007A2061" w:rsidSect="0066280B">
      <w:pgSz w:w="11906" w:h="16838"/>
      <w:pgMar w:top="56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PT Astra Sans">
    <w:panose1 w:val="020B0603020203020204"/>
    <w:charset w:val="CC"/>
    <w:family w:val="swiss"/>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64FF5143"/>
    <w:multiLevelType w:val="hybridMultilevel"/>
    <w:tmpl w:val="E8E2D094"/>
    <w:lvl w:ilvl="0" w:tplc="DEEA32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EAF"/>
    <w:rsid w:val="00014950"/>
    <w:rsid w:val="00024BFA"/>
    <w:rsid w:val="00030E63"/>
    <w:rsid w:val="00045A85"/>
    <w:rsid w:val="00084680"/>
    <w:rsid w:val="00085EF1"/>
    <w:rsid w:val="000905E6"/>
    <w:rsid w:val="000D6B4B"/>
    <w:rsid w:val="0011172A"/>
    <w:rsid w:val="00113E0F"/>
    <w:rsid w:val="001428A4"/>
    <w:rsid w:val="001706B3"/>
    <w:rsid w:val="0018798D"/>
    <w:rsid w:val="001C61C1"/>
    <w:rsid w:val="002207C7"/>
    <w:rsid w:val="00226948"/>
    <w:rsid w:val="002401E3"/>
    <w:rsid w:val="002537DF"/>
    <w:rsid w:val="002834E9"/>
    <w:rsid w:val="002A314C"/>
    <w:rsid w:val="002A3BF2"/>
    <w:rsid w:val="002D4C36"/>
    <w:rsid w:val="00300DB5"/>
    <w:rsid w:val="00305DE5"/>
    <w:rsid w:val="004609AA"/>
    <w:rsid w:val="00470BDB"/>
    <w:rsid w:val="00483AAA"/>
    <w:rsid w:val="004D4A8A"/>
    <w:rsid w:val="0050125B"/>
    <w:rsid w:val="00504449"/>
    <w:rsid w:val="00535A2A"/>
    <w:rsid w:val="00580E3A"/>
    <w:rsid w:val="0058497F"/>
    <w:rsid w:val="005C56B0"/>
    <w:rsid w:val="005C5A94"/>
    <w:rsid w:val="005F4790"/>
    <w:rsid w:val="00616C62"/>
    <w:rsid w:val="00617BD1"/>
    <w:rsid w:val="006301E1"/>
    <w:rsid w:val="0066280B"/>
    <w:rsid w:val="00675665"/>
    <w:rsid w:val="006D4CBC"/>
    <w:rsid w:val="006D4EAF"/>
    <w:rsid w:val="00762C41"/>
    <w:rsid w:val="0078080D"/>
    <w:rsid w:val="007A2061"/>
    <w:rsid w:val="007C3A9F"/>
    <w:rsid w:val="007C61D4"/>
    <w:rsid w:val="007D1CE2"/>
    <w:rsid w:val="007D2FF2"/>
    <w:rsid w:val="008144FD"/>
    <w:rsid w:val="00844490"/>
    <w:rsid w:val="00850E23"/>
    <w:rsid w:val="008774D9"/>
    <w:rsid w:val="008A02D9"/>
    <w:rsid w:val="008A5AAA"/>
    <w:rsid w:val="009411CE"/>
    <w:rsid w:val="00992521"/>
    <w:rsid w:val="009A140C"/>
    <w:rsid w:val="00A245F5"/>
    <w:rsid w:val="00A304C6"/>
    <w:rsid w:val="00A4536B"/>
    <w:rsid w:val="00A51E02"/>
    <w:rsid w:val="00A76CB8"/>
    <w:rsid w:val="00A87F5D"/>
    <w:rsid w:val="00A934A5"/>
    <w:rsid w:val="00B1551A"/>
    <w:rsid w:val="00B21033"/>
    <w:rsid w:val="00B521F6"/>
    <w:rsid w:val="00B7797F"/>
    <w:rsid w:val="00B82E8C"/>
    <w:rsid w:val="00BA3207"/>
    <w:rsid w:val="00BA621A"/>
    <w:rsid w:val="00BF095F"/>
    <w:rsid w:val="00C25D25"/>
    <w:rsid w:val="00C35A07"/>
    <w:rsid w:val="00C3702D"/>
    <w:rsid w:val="00CB3F63"/>
    <w:rsid w:val="00D7762C"/>
    <w:rsid w:val="00DE19F5"/>
    <w:rsid w:val="00DE4E90"/>
    <w:rsid w:val="00E0284C"/>
    <w:rsid w:val="00E31F09"/>
    <w:rsid w:val="00E41D51"/>
    <w:rsid w:val="00E915FE"/>
    <w:rsid w:val="00F23758"/>
    <w:rsid w:val="00FB0C56"/>
    <w:rsid w:val="00FF4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E836F-BB3A-4481-A634-B6C7ABFC5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56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4609A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E915FE"/>
    <w:rPr>
      <w:rFonts w:ascii="Tahoma" w:hAnsi="Tahoma" w:cs="Tahoma"/>
      <w:sz w:val="16"/>
      <w:szCs w:val="16"/>
    </w:rPr>
  </w:style>
  <w:style w:type="character" w:customStyle="1" w:styleId="a4">
    <w:name w:val="Текст выноски Знак"/>
    <w:basedOn w:val="a0"/>
    <w:link w:val="a3"/>
    <w:uiPriority w:val="99"/>
    <w:semiHidden/>
    <w:rsid w:val="00E915FE"/>
    <w:rPr>
      <w:rFonts w:ascii="Tahoma" w:eastAsia="Times New Roman" w:hAnsi="Tahoma" w:cs="Tahoma"/>
      <w:sz w:val="16"/>
      <w:szCs w:val="16"/>
      <w:lang w:eastAsia="ru-RU"/>
    </w:rPr>
  </w:style>
  <w:style w:type="character" w:customStyle="1" w:styleId="1">
    <w:name w:val="Основной текст Знак1"/>
    <w:basedOn w:val="a0"/>
    <w:link w:val="a5"/>
    <w:uiPriority w:val="99"/>
    <w:rsid w:val="00300DB5"/>
    <w:rPr>
      <w:rFonts w:ascii="Arial" w:hAnsi="Arial" w:cs="Arial"/>
      <w:shd w:val="clear" w:color="auto" w:fill="FFFFFF"/>
    </w:rPr>
  </w:style>
  <w:style w:type="paragraph" w:styleId="a5">
    <w:name w:val="Body Text"/>
    <w:basedOn w:val="a"/>
    <w:link w:val="1"/>
    <w:rsid w:val="00300DB5"/>
    <w:pPr>
      <w:shd w:val="clear" w:color="auto" w:fill="FFFFFF"/>
      <w:spacing w:line="240" w:lineRule="atLeast"/>
    </w:pPr>
    <w:rPr>
      <w:rFonts w:ascii="Arial" w:eastAsiaTheme="minorHAnsi" w:hAnsi="Arial" w:cs="Arial"/>
      <w:sz w:val="22"/>
      <w:szCs w:val="22"/>
      <w:lang w:eastAsia="en-US"/>
    </w:rPr>
  </w:style>
  <w:style w:type="character" w:customStyle="1" w:styleId="a6">
    <w:name w:val="Основной текст Знак"/>
    <w:basedOn w:val="a0"/>
    <w:rsid w:val="00300DB5"/>
    <w:rPr>
      <w:rFonts w:ascii="Times New Roman" w:eastAsia="Times New Roman" w:hAnsi="Times New Roman" w:cs="Times New Roman"/>
      <w:sz w:val="24"/>
      <w:szCs w:val="24"/>
      <w:lang w:eastAsia="ru-RU"/>
    </w:rPr>
  </w:style>
  <w:style w:type="character" w:customStyle="1" w:styleId="a7">
    <w:name w:val="Подпись к таблице_"/>
    <w:basedOn w:val="a0"/>
    <w:link w:val="a8"/>
    <w:uiPriority w:val="99"/>
    <w:rsid w:val="00300DB5"/>
    <w:rPr>
      <w:rFonts w:ascii="Arial" w:hAnsi="Arial" w:cs="Arial"/>
      <w:b/>
      <w:bCs/>
      <w:sz w:val="23"/>
      <w:szCs w:val="23"/>
      <w:shd w:val="clear" w:color="auto" w:fill="FFFFFF"/>
    </w:rPr>
  </w:style>
  <w:style w:type="paragraph" w:customStyle="1" w:styleId="a8">
    <w:name w:val="Подпись к таблице"/>
    <w:basedOn w:val="a"/>
    <w:link w:val="a7"/>
    <w:uiPriority w:val="99"/>
    <w:rsid w:val="00300DB5"/>
    <w:pPr>
      <w:shd w:val="clear" w:color="auto" w:fill="FFFFFF"/>
      <w:spacing w:line="240" w:lineRule="atLeast"/>
    </w:pPr>
    <w:rPr>
      <w:rFonts w:ascii="Arial" w:eastAsiaTheme="minorHAnsi" w:hAnsi="Arial" w:cs="Arial"/>
      <w:b/>
      <w:bCs/>
      <w:sz w:val="23"/>
      <w:szCs w:val="23"/>
      <w:lang w:eastAsia="en-US"/>
    </w:rPr>
  </w:style>
  <w:style w:type="character" w:customStyle="1" w:styleId="a9">
    <w:name w:val="Основной текст_"/>
    <w:basedOn w:val="a0"/>
    <w:link w:val="10"/>
    <w:rsid w:val="00617BD1"/>
    <w:rPr>
      <w:rFonts w:ascii="Arial" w:eastAsia="Arial" w:hAnsi="Arial" w:cs="Arial"/>
      <w:spacing w:val="-1"/>
      <w:shd w:val="clear" w:color="auto" w:fill="FFFFFF"/>
    </w:rPr>
  </w:style>
  <w:style w:type="paragraph" w:customStyle="1" w:styleId="10">
    <w:name w:val="Основной текст1"/>
    <w:basedOn w:val="a"/>
    <w:link w:val="a9"/>
    <w:rsid w:val="00617BD1"/>
    <w:pPr>
      <w:shd w:val="clear" w:color="auto" w:fill="FFFFFF"/>
      <w:spacing w:before="540" w:line="274" w:lineRule="exact"/>
      <w:jc w:val="both"/>
    </w:pPr>
    <w:rPr>
      <w:rFonts w:ascii="Arial" w:eastAsia="Arial" w:hAnsi="Arial" w:cs="Arial"/>
      <w:spacing w:val="-1"/>
      <w:sz w:val="22"/>
      <w:szCs w:val="22"/>
      <w:lang w:eastAsia="en-US"/>
    </w:rPr>
  </w:style>
  <w:style w:type="table" w:styleId="aa">
    <w:name w:val="Table Grid"/>
    <w:basedOn w:val="a1"/>
    <w:uiPriority w:val="59"/>
    <w:rsid w:val="00113E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A304C6"/>
  </w:style>
  <w:style w:type="paragraph" w:customStyle="1" w:styleId="ab">
    <w:name w:val="Содержимое таблицы"/>
    <w:basedOn w:val="a"/>
    <w:rsid w:val="00A304C6"/>
    <w:pPr>
      <w:widowControl w:val="0"/>
      <w:suppressLineNumbers/>
      <w:suppressAutoHyphens/>
    </w:pPr>
    <w:rPr>
      <w:rFonts w:ascii="Arial" w:eastAsia="Lucida Sans Unicode" w:hAnsi="Arial"/>
      <w:kern w:val="1"/>
      <w:sz w:val="20"/>
    </w:rPr>
  </w:style>
  <w:style w:type="paragraph" w:customStyle="1" w:styleId="12">
    <w:name w:val="Обычный (веб)1"/>
    <w:basedOn w:val="a"/>
    <w:rsid w:val="00A304C6"/>
    <w:pPr>
      <w:widowControl w:val="0"/>
      <w:suppressAutoHyphens/>
      <w:spacing w:before="100" w:after="100" w:line="100" w:lineRule="atLeast"/>
    </w:pPr>
    <w:rPr>
      <w:rFonts w:ascii="Arial" w:eastAsia="Arial Unicode MS" w:hAnsi="Arial"/>
      <w:kern w:val="1"/>
      <w:sz w:val="20"/>
      <w:lang w:eastAsia="ar-SA"/>
    </w:rPr>
  </w:style>
  <w:style w:type="paragraph" w:styleId="2">
    <w:name w:val="Body Text Indent 2"/>
    <w:basedOn w:val="a"/>
    <w:link w:val="20"/>
    <w:uiPriority w:val="99"/>
    <w:unhideWhenUsed/>
    <w:rsid w:val="00A304C6"/>
    <w:pPr>
      <w:widowControl w:val="0"/>
      <w:suppressAutoHyphens/>
      <w:spacing w:after="120" w:line="480" w:lineRule="auto"/>
      <w:ind w:left="283"/>
    </w:pPr>
    <w:rPr>
      <w:rFonts w:ascii="Arial" w:eastAsia="Lucida Sans Unicode" w:hAnsi="Arial"/>
      <w:kern w:val="1"/>
      <w:sz w:val="20"/>
    </w:rPr>
  </w:style>
  <w:style w:type="character" w:customStyle="1" w:styleId="20">
    <w:name w:val="Основной текст с отступом 2 Знак"/>
    <w:basedOn w:val="a0"/>
    <w:link w:val="2"/>
    <w:uiPriority w:val="99"/>
    <w:rsid w:val="00A304C6"/>
    <w:rPr>
      <w:rFonts w:ascii="Arial" w:eastAsia="Lucida Sans Unicode" w:hAnsi="Arial" w:cs="Times New Roman"/>
      <w:kern w:val="1"/>
      <w:sz w:val="20"/>
      <w:szCs w:val="24"/>
    </w:rPr>
  </w:style>
  <w:style w:type="paragraph" w:styleId="ac">
    <w:name w:val="No Spacing"/>
    <w:uiPriority w:val="1"/>
    <w:qFormat/>
    <w:rsid w:val="00A304C6"/>
    <w:pPr>
      <w:spacing w:after="0" w:line="240" w:lineRule="auto"/>
    </w:pPr>
    <w:rPr>
      <w:rFonts w:ascii="Calibri" w:eastAsia="Calibri" w:hAnsi="Calibri" w:cs="Times New Roman"/>
    </w:rPr>
  </w:style>
  <w:style w:type="paragraph" w:styleId="ad">
    <w:name w:val="Normal (Web)"/>
    <w:basedOn w:val="a"/>
    <w:uiPriority w:val="99"/>
    <w:unhideWhenUsed/>
    <w:rsid w:val="00DE19F5"/>
    <w:pPr>
      <w:spacing w:before="100" w:beforeAutospacing="1" w:after="119"/>
    </w:pPr>
  </w:style>
  <w:style w:type="paragraph" w:customStyle="1" w:styleId="13">
    <w:name w:val="Без интервала1"/>
    <w:rsid w:val="00DE19F5"/>
    <w:pPr>
      <w:suppressAutoHyphens/>
      <w:spacing w:after="0" w:line="100" w:lineRule="atLeast"/>
    </w:pPr>
    <w:rPr>
      <w:rFonts w:ascii="Calibri" w:eastAsia="SimSun" w:hAnsi="Calibri" w:cs="Calibri"/>
      <w:lang w:eastAsia="zh-CN"/>
    </w:rPr>
  </w:style>
  <w:style w:type="paragraph" w:styleId="ae">
    <w:name w:val="List Paragraph"/>
    <w:basedOn w:val="a"/>
    <w:uiPriority w:val="34"/>
    <w:qFormat/>
    <w:rsid w:val="00E41D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50219">
      <w:bodyDiv w:val="1"/>
      <w:marLeft w:val="0"/>
      <w:marRight w:val="0"/>
      <w:marTop w:val="0"/>
      <w:marBottom w:val="0"/>
      <w:divBdr>
        <w:top w:val="none" w:sz="0" w:space="0" w:color="auto"/>
        <w:left w:val="none" w:sz="0" w:space="0" w:color="auto"/>
        <w:bottom w:val="none" w:sz="0" w:space="0" w:color="auto"/>
        <w:right w:val="none" w:sz="0" w:space="0" w:color="auto"/>
      </w:divBdr>
    </w:div>
    <w:div w:id="437678307">
      <w:bodyDiv w:val="1"/>
      <w:marLeft w:val="0"/>
      <w:marRight w:val="0"/>
      <w:marTop w:val="0"/>
      <w:marBottom w:val="0"/>
      <w:divBdr>
        <w:top w:val="none" w:sz="0" w:space="0" w:color="auto"/>
        <w:left w:val="none" w:sz="0" w:space="0" w:color="auto"/>
        <w:bottom w:val="none" w:sz="0" w:space="0" w:color="auto"/>
        <w:right w:val="none" w:sz="0" w:space="0" w:color="auto"/>
      </w:divBdr>
    </w:div>
    <w:div w:id="501051718">
      <w:bodyDiv w:val="1"/>
      <w:marLeft w:val="0"/>
      <w:marRight w:val="0"/>
      <w:marTop w:val="0"/>
      <w:marBottom w:val="0"/>
      <w:divBdr>
        <w:top w:val="none" w:sz="0" w:space="0" w:color="auto"/>
        <w:left w:val="none" w:sz="0" w:space="0" w:color="auto"/>
        <w:bottom w:val="none" w:sz="0" w:space="0" w:color="auto"/>
        <w:right w:val="none" w:sz="0" w:space="0" w:color="auto"/>
      </w:divBdr>
    </w:div>
    <w:div w:id="542640942">
      <w:bodyDiv w:val="1"/>
      <w:marLeft w:val="0"/>
      <w:marRight w:val="0"/>
      <w:marTop w:val="0"/>
      <w:marBottom w:val="0"/>
      <w:divBdr>
        <w:top w:val="none" w:sz="0" w:space="0" w:color="auto"/>
        <w:left w:val="none" w:sz="0" w:space="0" w:color="auto"/>
        <w:bottom w:val="none" w:sz="0" w:space="0" w:color="auto"/>
        <w:right w:val="none" w:sz="0" w:space="0" w:color="auto"/>
      </w:divBdr>
    </w:div>
    <w:div w:id="827213158">
      <w:bodyDiv w:val="1"/>
      <w:marLeft w:val="0"/>
      <w:marRight w:val="0"/>
      <w:marTop w:val="0"/>
      <w:marBottom w:val="0"/>
      <w:divBdr>
        <w:top w:val="none" w:sz="0" w:space="0" w:color="auto"/>
        <w:left w:val="none" w:sz="0" w:space="0" w:color="auto"/>
        <w:bottom w:val="none" w:sz="0" w:space="0" w:color="auto"/>
        <w:right w:val="none" w:sz="0" w:space="0" w:color="auto"/>
      </w:divBdr>
    </w:div>
    <w:div w:id="1025015216">
      <w:bodyDiv w:val="1"/>
      <w:marLeft w:val="0"/>
      <w:marRight w:val="0"/>
      <w:marTop w:val="0"/>
      <w:marBottom w:val="0"/>
      <w:divBdr>
        <w:top w:val="none" w:sz="0" w:space="0" w:color="auto"/>
        <w:left w:val="none" w:sz="0" w:space="0" w:color="auto"/>
        <w:bottom w:val="none" w:sz="0" w:space="0" w:color="auto"/>
        <w:right w:val="none" w:sz="0" w:space="0" w:color="auto"/>
      </w:divBdr>
    </w:div>
    <w:div w:id="1155343970">
      <w:bodyDiv w:val="1"/>
      <w:marLeft w:val="0"/>
      <w:marRight w:val="0"/>
      <w:marTop w:val="0"/>
      <w:marBottom w:val="0"/>
      <w:divBdr>
        <w:top w:val="none" w:sz="0" w:space="0" w:color="auto"/>
        <w:left w:val="none" w:sz="0" w:space="0" w:color="auto"/>
        <w:bottom w:val="none" w:sz="0" w:space="0" w:color="auto"/>
        <w:right w:val="none" w:sz="0" w:space="0" w:color="auto"/>
      </w:divBdr>
    </w:div>
    <w:div w:id="1262764392">
      <w:bodyDiv w:val="1"/>
      <w:marLeft w:val="0"/>
      <w:marRight w:val="0"/>
      <w:marTop w:val="0"/>
      <w:marBottom w:val="0"/>
      <w:divBdr>
        <w:top w:val="none" w:sz="0" w:space="0" w:color="auto"/>
        <w:left w:val="none" w:sz="0" w:space="0" w:color="auto"/>
        <w:bottom w:val="none" w:sz="0" w:space="0" w:color="auto"/>
        <w:right w:val="none" w:sz="0" w:space="0" w:color="auto"/>
      </w:divBdr>
    </w:div>
    <w:div w:id="1276525434">
      <w:bodyDiv w:val="1"/>
      <w:marLeft w:val="0"/>
      <w:marRight w:val="0"/>
      <w:marTop w:val="0"/>
      <w:marBottom w:val="0"/>
      <w:divBdr>
        <w:top w:val="none" w:sz="0" w:space="0" w:color="auto"/>
        <w:left w:val="none" w:sz="0" w:space="0" w:color="auto"/>
        <w:bottom w:val="none" w:sz="0" w:space="0" w:color="auto"/>
        <w:right w:val="none" w:sz="0" w:space="0" w:color="auto"/>
      </w:divBdr>
    </w:div>
    <w:div w:id="1379740411">
      <w:bodyDiv w:val="1"/>
      <w:marLeft w:val="0"/>
      <w:marRight w:val="0"/>
      <w:marTop w:val="0"/>
      <w:marBottom w:val="0"/>
      <w:divBdr>
        <w:top w:val="none" w:sz="0" w:space="0" w:color="auto"/>
        <w:left w:val="none" w:sz="0" w:space="0" w:color="auto"/>
        <w:bottom w:val="none" w:sz="0" w:space="0" w:color="auto"/>
        <w:right w:val="none" w:sz="0" w:space="0" w:color="auto"/>
      </w:divBdr>
    </w:div>
    <w:div w:id="1471944975">
      <w:bodyDiv w:val="1"/>
      <w:marLeft w:val="0"/>
      <w:marRight w:val="0"/>
      <w:marTop w:val="0"/>
      <w:marBottom w:val="0"/>
      <w:divBdr>
        <w:top w:val="none" w:sz="0" w:space="0" w:color="auto"/>
        <w:left w:val="none" w:sz="0" w:space="0" w:color="auto"/>
        <w:bottom w:val="none" w:sz="0" w:space="0" w:color="auto"/>
        <w:right w:val="none" w:sz="0" w:space="0" w:color="auto"/>
      </w:divBdr>
    </w:div>
    <w:div w:id="1612468888">
      <w:bodyDiv w:val="1"/>
      <w:marLeft w:val="0"/>
      <w:marRight w:val="0"/>
      <w:marTop w:val="0"/>
      <w:marBottom w:val="0"/>
      <w:divBdr>
        <w:top w:val="none" w:sz="0" w:space="0" w:color="auto"/>
        <w:left w:val="none" w:sz="0" w:space="0" w:color="auto"/>
        <w:bottom w:val="none" w:sz="0" w:space="0" w:color="auto"/>
        <w:right w:val="none" w:sz="0" w:space="0" w:color="auto"/>
      </w:divBdr>
    </w:div>
    <w:div w:id="1766533185">
      <w:bodyDiv w:val="1"/>
      <w:marLeft w:val="0"/>
      <w:marRight w:val="0"/>
      <w:marTop w:val="0"/>
      <w:marBottom w:val="0"/>
      <w:divBdr>
        <w:top w:val="none" w:sz="0" w:space="0" w:color="auto"/>
        <w:left w:val="none" w:sz="0" w:space="0" w:color="auto"/>
        <w:bottom w:val="none" w:sz="0" w:space="0" w:color="auto"/>
        <w:right w:val="none" w:sz="0" w:space="0" w:color="auto"/>
      </w:divBdr>
    </w:div>
    <w:div w:id="212507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5D3B3-7626-45FC-A388-3D961FFDE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4334</Words>
  <Characters>24705</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dc:creator>
  <cp:keywords/>
  <dc:description/>
  <cp:lastModifiedBy>Arm-P</cp:lastModifiedBy>
  <cp:revision>6</cp:revision>
  <cp:lastPrinted>2020-03-30T04:57:00Z</cp:lastPrinted>
  <dcterms:created xsi:type="dcterms:W3CDTF">2023-03-29T03:38:00Z</dcterms:created>
  <dcterms:modified xsi:type="dcterms:W3CDTF">2023-03-31T10:45:00Z</dcterms:modified>
</cp:coreProperties>
</file>