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E1" w:rsidRDefault="003E4AE1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sz w:val="36"/>
          <w:szCs w:val="36"/>
        </w:rPr>
      </w:pPr>
      <w:r>
        <w:rPr>
          <w:noProof/>
        </w:rPr>
        <w:drawing>
          <wp:inline distT="0" distB="0" distL="0" distR="0" wp14:anchorId="7100BB46" wp14:editId="441D7147">
            <wp:extent cx="408940" cy="681355"/>
            <wp:effectExtent l="0" t="0" r="0" b="4445"/>
            <wp:docPr id="2" name="Рисунок 2" descr="Описание: C:\Users\Tri\Desktop\Трифанов\Администрация района\Герб_Белозерского_район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:\Users\Tri\Desktop\Трифанов\Администрация района\Герб_Белозерского_район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sz w:val="36"/>
          <w:szCs w:val="36"/>
        </w:rPr>
      </w:pPr>
      <w:r w:rsidRPr="00582EE9">
        <w:rPr>
          <w:rFonts w:ascii="PT Astra Sans" w:hAnsi="PT Astra Sans"/>
          <w:b/>
          <w:sz w:val="36"/>
          <w:szCs w:val="36"/>
        </w:rPr>
        <w:t xml:space="preserve">Дума Белозерского муниципального округа </w:t>
      </w: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sz w:val="36"/>
          <w:szCs w:val="36"/>
        </w:rPr>
      </w:pPr>
      <w:r w:rsidRPr="00582EE9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</w:rPr>
      </w:pP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  <w:sz w:val="52"/>
          <w:szCs w:val="52"/>
        </w:rPr>
      </w:pPr>
      <w:r w:rsidRPr="00582EE9">
        <w:rPr>
          <w:rFonts w:ascii="PT Astra Sans" w:hAnsi="PT Astra Sans"/>
          <w:b/>
          <w:sz w:val="52"/>
          <w:szCs w:val="52"/>
        </w:rPr>
        <w:t>РЕШЕНИЕ</w:t>
      </w:r>
    </w:p>
    <w:p w:rsidR="007E29F6" w:rsidRPr="00582EE9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</w:rPr>
      </w:pPr>
    </w:p>
    <w:p w:rsidR="007E29F6" w:rsidRPr="00C1109D" w:rsidRDefault="007E29F6" w:rsidP="007E29F6">
      <w:pPr>
        <w:widowControl w:val="0"/>
        <w:autoSpaceDE w:val="0"/>
        <w:autoSpaceDN w:val="0"/>
        <w:adjustRightInd w:val="0"/>
        <w:rPr>
          <w:rFonts w:ascii="PT Astra Sans" w:hAnsi="PT Astra Sans"/>
          <w:szCs w:val="28"/>
        </w:rPr>
      </w:pPr>
      <w:r w:rsidRPr="00C1109D">
        <w:rPr>
          <w:rFonts w:ascii="PT Astra Sans" w:hAnsi="PT Astra Sans"/>
          <w:szCs w:val="28"/>
        </w:rPr>
        <w:t xml:space="preserve">от </w:t>
      </w:r>
      <w:r w:rsidR="00C1109D" w:rsidRPr="00C1109D">
        <w:rPr>
          <w:rFonts w:ascii="PT Astra Sans" w:hAnsi="PT Astra Sans"/>
          <w:szCs w:val="28"/>
        </w:rPr>
        <w:t>23 сентября</w:t>
      </w:r>
      <w:r w:rsidRPr="00C1109D">
        <w:rPr>
          <w:rFonts w:ascii="PT Astra Sans" w:hAnsi="PT Astra Sans"/>
          <w:szCs w:val="28"/>
        </w:rPr>
        <w:t xml:space="preserve"> 2022 года № </w:t>
      </w:r>
      <w:r w:rsidR="00C1109D" w:rsidRPr="00C1109D">
        <w:rPr>
          <w:rFonts w:ascii="PT Astra Sans" w:hAnsi="PT Astra Sans"/>
          <w:szCs w:val="28"/>
        </w:rPr>
        <w:t>222</w:t>
      </w:r>
    </w:p>
    <w:p w:rsidR="007E29F6" w:rsidRPr="005438E1" w:rsidRDefault="00A55159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  <w:sz w:val="20"/>
          <w:szCs w:val="20"/>
        </w:rPr>
        <w:t xml:space="preserve">  </w:t>
      </w:r>
      <w:r w:rsidR="00C1109D">
        <w:rPr>
          <w:rFonts w:ascii="PT Astra Sans" w:hAnsi="PT Astra Sans"/>
          <w:sz w:val="20"/>
          <w:szCs w:val="20"/>
        </w:rPr>
        <w:t xml:space="preserve">                 </w:t>
      </w:r>
      <w:r w:rsidR="007E29F6" w:rsidRPr="005438E1">
        <w:rPr>
          <w:rFonts w:ascii="PT Astra Sans" w:hAnsi="PT Astra Sans"/>
          <w:sz w:val="20"/>
          <w:szCs w:val="20"/>
        </w:rPr>
        <w:t>с. Белозерское</w:t>
      </w:r>
    </w:p>
    <w:p w:rsidR="007E29F6" w:rsidRPr="00F91403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center"/>
        <w:rPr>
          <w:rFonts w:ascii="PT Astra Sans" w:hAnsi="PT Astra Sans"/>
          <w:b/>
        </w:rPr>
      </w:pPr>
      <w:r w:rsidRPr="00030AF4">
        <w:rPr>
          <w:rFonts w:ascii="PT Astra Sans" w:hAnsi="PT Astra Sans"/>
          <w:b/>
        </w:rPr>
        <w:t xml:space="preserve">О принятии имущества из муниципальной собственности </w:t>
      </w:r>
      <w:proofErr w:type="spellStart"/>
      <w:r>
        <w:rPr>
          <w:rFonts w:ascii="PT Astra Sans" w:hAnsi="PT Astra Sans"/>
          <w:b/>
        </w:rPr>
        <w:t>Ягоднинско</w:t>
      </w:r>
      <w:r w:rsidRPr="00030AF4">
        <w:rPr>
          <w:rFonts w:ascii="PT Astra Sans" w:hAnsi="PT Astra Sans"/>
          <w:b/>
        </w:rPr>
        <w:t>го</w:t>
      </w:r>
      <w:proofErr w:type="spellEnd"/>
      <w:r w:rsidRPr="00030AF4">
        <w:rPr>
          <w:rFonts w:ascii="PT Astra Sans" w:hAnsi="PT Astra Sans"/>
          <w:b/>
        </w:rPr>
        <w:t xml:space="preserve"> сельсовета Белозерского района Курганской области в муниципальную собственность Белозерского муниципального округа Курганской области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ans" w:hAnsi="PT Astra Sans"/>
        </w:rPr>
      </w:pPr>
      <w:proofErr w:type="gramStart"/>
      <w:r w:rsidRPr="00030AF4">
        <w:rPr>
          <w:rFonts w:ascii="PT Astra Sans" w:hAnsi="PT Astra Sans"/>
        </w:rPr>
        <w:t xml:space="preserve"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030AF4">
        <w:rPr>
          <w:rFonts w:ascii="PT Astra Sans" w:hAnsi="PT Astra Sans" w:cs="PT Astra Sans"/>
        </w:rPr>
        <w:t>Законом Курганской области от 29 декабря 2021 года № 172 «О преобразовании муниципальных образований путем объединения всех поселений, входящих в состав Белозерского района Курганской области, во вновь образованное муниципальное образование - Белозерский муниципальный округ Курганской области и внесении</w:t>
      </w:r>
      <w:proofErr w:type="gramEnd"/>
      <w:r w:rsidRPr="00030AF4">
        <w:rPr>
          <w:rFonts w:ascii="PT Astra Sans" w:hAnsi="PT Astra Sans" w:cs="PT Astra Sans"/>
        </w:rPr>
        <w:t xml:space="preserve"> изменений в некоторые законы Курганской области</w:t>
      </w:r>
      <w:r w:rsidRPr="00030AF4">
        <w:rPr>
          <w:rFonts w:ascii="PT Astra Sans" w:eastAsia="Arial" w:hAnsi="PT Astra Sans" w:cs="Liberation Serif"/>
          <w:highlight w:val="white"/>
        </w:rPr>
        <w:t>»</w:t>
      </w:r>
      <w:r w:rsidRPr="00030AF4">
        <w:rPr>
          <w:rFonts w:ascii="PT Astra Sans" w:eastAsia="Arial" w:hAnsi="PT Astra Sans" w:cs="Liberation Serif"/>
        </w:rPr>
        <w:t xml:space="preserve">, </w:t>
      </w:r>
      <w:r w:rsidRPr="00030AF4">
        <w:rPr>
          <w:rFonts w:ascii="PT Astra Sans" w:hAnsi="PT Astra Sans"/>
        </w:rPr>
        <w:t xml:space="preserve">решением Думы Белозерского муниципального округа от 5 мая 2022 года № 13 «О правопреемстве органов местного самоуправления Белозерского муниципального округа», Дума Белозерского муниципального округа 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РЕШИЛА: 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1. Принять в муниципальную собственность (в казну) Белозерского муниципального округа Курганской области имущество, ранее находившееся в муниципальной собственности </w:t>
      </w:r>
      <w:proofErr w:type="spellStart"/>
      <w:r>
        <w:rPr>
          <w:rFonts w:ascii="PT Astra Sans" w:hAnsi="PT Astra Sans"/>
        </w:rPr>
        <w:t>Ягоднин</w:t>
      </w:r>
      <w:r w:rsidRPr="00085939">
        <w:rPr>
          <w:rFonts w:ascii="PT Astra Sans" w:hAnsi="PT Astra Sans"/>
        </w:rPr>
        <w:t>ского</w:t>
      </w:r>
      <w:proofErr w:type="spellEnd"/>
      <w:r w:rsidRPr="00030AF4">
        <w:rPr>
          <w:rFonts w:ascii="PT Astra Sans" w:hAnsi="PT Astra Sans"/>
        </w:rPr>
        <w:t xml:space="preserve"> сельсовета Белозерского района Курганской области</w:t>
      </w:r>
      <w:r>
        <w:rPr>
          <w:rFonts w:ascii="PT Astra Sans" w:hAnsi="PT Astra Sans"/>
        </w:rPr>
        <w:t>,</w:t>
      </w:r>
      <w:r w:rsidRPr="00030AF4">
        <w:rPr>
          <w:rFonts w:ascii="PT Astra Sans" w:hAnsi="PT Astra Sans"/>
        </w:rPr>
        <w:t xml:space="preserve"> согласно приложению к настоящему решению.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  <w:color w:val="000000"/>
          <w:spacing w:val="-3"/>
        </w:rPr>
      </w:pPr>
      <w:r w:rsidRPr="00030AF4">
        <w:rPr>
          <w:rFonts w:ascii="PT Astra Sans" w:hAnsi="PT Astra Sans"/>
          <w:color w:val="000000"/>
          <w:spacing w:val="-3"/>
        </w:rPr>
        <w:t xml:space="preserve">2. Рекомендовать отделу имущественных и земельных отношений Администрации Белозерского муниципального округа зарегистрировать право собственности и включить в реестр муниципального имущества Белозерского муниципального округа Курганской области объекты, указанные в приложении к настоящему решению, в срок до окончания процедуры ликвидации Администрации </w:t>
      </w:r>
      <w:proofErr w:type="spellStart"/>
      <w:r>
        <w:rPr>
          <w:rFonts w:ascii="PT Astra Sans" w:hAnsi="PT Astra Sans"/>
        </w:rPr>
        <w:t>Ягоднинс</w:t>
      </w:r>
      <w:r w:rsidRPr="00085939">
        <w:rPr>
          <w:rFonts w:ascii="PT Astra Sans" w:hAnsi="PT Astra Sans"/>
        </w:rPr>
        <w:t>кого</w:t>
      </w:r>
      <w:proofErr w:type="spellEnd"/>
      <w:r w:rsidRPr="00030AF4">
        <w:rPr>
          <w:rFonts w:ascii="PT Astra Sans" w:hAnsi="PT Astra Sans"/>
        </w:rPr>
        <w:t xml:space="preserve"> сельсовета Белозерского</w:t>
      </w:r>
      <w:r w:rsidRPr="00030AF4">
        <w:rPr>
          <w:rFonts w:ascii="PT Astra Sans" w:hAnsi="PT Astra Sans"/>
          <w:color w:val="000000"/>
          <w:spacing w:val="-3"/>
        </w:rPr>
        <w:t xml:space="preserve"> района Курганской области.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3. </w:t>
      </w:r>
      <w:proofErr w:type="gramStart"/>
      <w:r>
        <w:rPr>
          <w:rFonts w:ascii="PT Astra Sans" w:hAnsi="PT Astra Sans"/>
        </w:rPr>
        <w:t>Р</w:t>
      </w:r>
      <w:r w:rsidRPr="00030AF4">
        <w:rPr>
          <w:rFonts w:ascii="PT Astra Sans" w:hAnsi="PT Astra Sans"/>
        </w:rPr>
        <w:t>азместить</w:t>
      </w:r>
      <w:proofErr w:type="gramEnd"/>
      <w:r w:rsidRPr="00030AF4">
        <w:rPr>
          <w:rFonts w:ascii="PT Astra Sans" w:hAnsi="PT Astra Sans"/>
        </w:rPr>
        <w:t xml:space="preserve"> </w:t>
      </w:r>
      <w:r>
        <w:rPr>
          <w:rFonts w:ascii="PT Astra Sans" w:hAnsi="PT Astra Sans"/>
        </w:rPr>
        <w:t>н</w:t>
      </w:r>
      <w:r w:rsidRPr="00030AF4">
        <w:rPr>
          <w:rFonts w:ascii="PT Astra Sans" w:hAnsi="PT Astra Sans"/>
        </w:rPr>
        <w:t>астоящее решение на официальном сайте Администрации Белозерского муниципального округа в информационно-телекоммуникационной сети «Интернет».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4. Решение вступает в силу с момента подписания. 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Председатель Думы </w:t>
      </w: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>Белозерского муниципального округа</w:t>
      </w:r>
      <w:r w:rsidR="00A55159">
        <w:rPr>
          <w:rFonts w:ascii="PT Astra Sans" w:hAnsi="PT Astra Sans"/>
        </w:rPr>
        <w:t xml:space="preserve">                                                         </w:t>
      </w:r>
      <w:r w:rsidRPr="00030AF4">
        <w:rPr>
          <w:rFonts w:ascii="PT Astra Sans" w:hAnsi="PT Astra Sans"/>
        </w:rPr>
        <w:t>П.А. Макаров</w:t>
      </w:r>
    </w:p>
    <w:p w:rsidR="007E29F6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C1109D" w:rsidRPr="00030AF4" w:rsidRDefault="00C1109D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Pr="00030AF4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</w:p>
    <w:p w:rsidR="007E29F6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Глава </w:t>
      </w:r>
    </w:p>
    <w:p w:rsidR="007E29F6" w:rsidRDefault="007E29F6" w:rsidP="007E29F6">
      <w:pPr>
        <w:widowControl w:val="0"/>
        <w:autoSpaceDE w:val="0"/>
        <w:autoSpaceDN w:val="0"/>
        <w:adjustRightInd w:val="0"/>
        <w:jc w:val="both"/>
        <w:rPr>
          <w:rFonts w:ascii="PT Astra Sans" w:hAnsi="PT Astra Sans"/>
        </w:rPr>
      </w:pPr>
      <w:r w:rsidRPr="00030AF4">
        <w:rPr>
          <w:rFonts w:ascii="PT Astra Sans" w:hAnsi="PT Astra Sans"/>
        </w:rPr>
        <w:t xml:space="preserve">Белозерского </w:t>
      </w:r>
      <w:r>
        <w:rPr>
          <w:rFonts w:ascii="PT Astra Sans" w:hAnsi="PT Astra Sans"/>
        </w:rPr>
        <w:t>муниципального округа</w:t>
      </w:r>
      <w:r w:rsidR="00A55159">
        <w:rPr>
          <w:rFonts w:ascii="PT Astra Sans" w:hAnsi="PT Astra Sans"/>
        </w:rPr>
        <w:t xml:space="preserve">                                                         </w:t>
      </w:r>
      <w:r w:rsidRPr="00030AF4">
        <w:rPr>
          <w:rFonts w:ascii="PT Astra Sans" w:hAnsi="PT Astra Sans"/>
        </w:rPr>
        <w:t>А.В. Завьялов</w:t>
      </w:r>
    </w:p>
    <w:p w:rsidR="007E29F6" w:rsidRDefault="007E29F6" w:rsidP="007E29F6">
      <w:pPr>
        <w:jc w:val="both"/>
        <w:rPr>
          <w:rFonts w:ascii="PT Astra Sans" w:hAnsi="PT Astra Sans"/>
          <w:sz w:val="20"/>
          <w:szCs w:val="20"/>
        </w:rPr>
        <w:sectPr w:rsidR="007E29F6" w:rsidSect="00C04269"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  <w:gridCol w:w="5039"/>
      </w:tblGrid>
      <w:tr w:rsidR="008D7557" w:rsidTr="00BC290B">
        <w:tc>
          <w:tcPr>
            <w:tcW w:w="9180" w:type="dxa"/>
            <w:shd w:val="clear" w:color="auto" w:fill="auto"/>
          </w:tcPr>
          <w:p w:rsidR="008D7557" w:rsidRPr="00A70F82" w:rsidRDefault="008D7557" w:rsidP="00BC290B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</w:p>
        </w:tc>
        <w:tc>
          <w:tcPr>
            <w:tcW w:w="5039" w:type="dxa"/>
            <w:shd w:val="clear" w:color="auto" w:fill="auto"/>
          </w:tcPr>
          <w:p w:rsidR="008D7557" w:rsidRPr="00A70F82" w:rsidRDefault="008D7557" w:rsidP="00BC290B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  <w:r w:rsidRPr="00A70F82">
              <w:rPr>
                <w:rFonts w:ascii="PT Astra Sans" w:hAnsi="PT Astra Sans"/>
                <w:sz w:val="20"/>
                <w:szCs w:val="20"/>
              </w:rPr>
              <w:t xml:space="preserve">Приложение </w:t>
            </w:r>
          </w:p>
          <w:p w:rsidR="008D7557" w:rsidRPr="00A70F82" w:rsidRDefault="008D7557" w:rsidP="00BC290B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  <w:r w:rsidRPr="00A70F82">
              <w:rPr>
                <w:rFonts w:ascii="PT Astra Sans" w:hAnsi="PT Astra Sans"/>
                <w:sz w:val="20"/>
                <w:szCs w:val="20"/>
              </w:rPr>
              <w:t>к решению Думы Белозерского муниципального округа Курганской области</w:t>
            </w:r>
          </w:p>
          <w:p w:rsidR="008D7557" w:rsidRPr="00A70F82" w:rsidRDefault="008D7557" w:rsidP="00BC290B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  <w:r w:rsidRPr="00A70F82">
              <w:rPr>
                <w:rFonts w:ascii="PT Astra Sans" w:hAnsi="PT Astra Sans"/>
                <w:sz w:val="20"/>
                <w:szCs w:val="20"/>
              </w:rPr>
              <w:t xml:space="preserve"> от </w:t>
            </w:r>
            <w:r w:rsidR="00C1109D">
              <w:rPr>
                <w:rFonts w:ascii="PT Astra Sans" w:hAnsi="PT Astra Sans"/>
                <w:sz w:val="20"/>
                <w:szCs w:val="20"/>
              </w:rPr>
              <w:t xml:space="preserve">23 сентября </w:t>
            </w:r>
            <w:r w:rsidRPr="00A70F82">
              <w:rPr>
                <w:rFonts w:ascii="PT Astra Sans" w:hAnsi="PT Astra Sans"/>
                <w:sz w:val="20"/>
                <w:szCs w:val="20"/>
              </w:rPr>
              <w:t xml:space="preserve">2022 года </w:t>
            </w:r>
            <w:r w:rsidR="00730B99">
              <w:rPr>
                <w:rFonts w:ascii="PT Astra Sans" w:hAnsi="PT Astra Sans"/>
                <w:sz w:val="20"/>
                <w:szCs w:val="20"/>
              </w:rPr>
              <w:t xml:space="preserve">№ </w:t>
            </w:r>
            <w:r w:rsidR="00C1109D">
              <w:rPr>
                <w:rFonts w:ascii="PT Astra Sans" w:hAnsi="PT Astra Sans"/>
                <w:sz w:val="20"/>
                <w:szCs w:val="20"/>
              </w:rPr>
              <w:t>222</w:t>
            </w:r>
          </w:p>
          <w:p w:rsidR="008D7557" w:rsidRPr="00A70F82" w:rsidRDefault="008D7557" w:rsidP="000A2443">
            <w:pPr>
              <w:jc w:val="center"/>
              <w:rPr>
                <w:rFonts w:ascii="PT Astra Sans" w:hAnsi="PT Astra Sans"/>
                <w:sz w:val="20"/>
                <w:szCs w:val="20"/>
              </w:rPr>
            </w:pPr>
            <w:r w:rsidRPr="00A70F82">
              <w:rPr>
                <w:rFonts w:ascii="PT Astra Sans" w:hAnsi="PT Astra Sans"/>
                <w:sz w:val="20"/>
                <w:szCs w:val="20"/>
              </w:rPr>
              <w:t xml:space="preserve">«О принятии имущества из </w:t>
            </w:r>
            <w:proofErr w:type="spellStart"/>
            <w:r w:rsidR="000A2443">
              <w:rPr>
                <w:rFonts w:ascii="PT Astra Sans" w:hAnsi="PT Astra Sans"/>
                <w:sz w:val="20"/>
                <w:szCs w:val="20"/>
              </w:rPr>
              <w:t>Ягоднин</w:t>
            </w:r>
            <w:r w:rsidRPr="00A70F82">
              <w:rPr>
                <w:rFonts w:ascii="PT Astra Sans" w:hAnsi="PT Astra Sans"/>
                <w:sz w:val="20"/>
                <w:szCs w:val="20"/>
              </w:rPr>
              <w:t>ского</w:t>
            </w:r>
            <w:proofErr w:type="spellEnd"/>
            <w:r w:rsidRPr="00A70F82">
              <w:rPr>
                <w:rFonts w:ascii="PT Astra Sans" w:hAnsi="PT Astra Sans"/>
                <w:sz w:val="20"/>
                <w:szCs w:val="20"/>
              </w:rPr>
              <w:t xml:space="preserve"> сельсовета Белозерского района Курганской области в</w:t>
            </w:r>
            <w:r w:rsidR="00A55159"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Pr="00A70F82">
              <w:rPr>
                <w:rFonts w:ascii="PT Astra Sans" w:hAnsi="PT Astra Sans"/>
                <w:sz w:val="20"/>
                <w:szCs w:val="20"/>
              </w:rPr>
              <w:t>муниципальную собственность Белозерского муниципального округа Курганской области»</w:t>
            </w:r>
          </w:p>
        </w:tc>
      </w:tr>
    </w:tbl>
    <w:p w:rsidR="008D7557" w:rsidRPr="00A43AE0" w:rsidRDefault="008D7557" w:rsidP="008D7557">
      <w:pPr>
        <w:jc w:val="both"/>
        <w:rPr>
          <w:rFonts w:ascii="PT Astra Sans" w:hAnsi="PT Astra Sans"/>
        </w:rPr>
      </w:pPr>
    </w:p>
    <w:p w:rsidR="008D7557" w:rsidRPr="00554706" w:rsidRDefault="00730B99" w:rsidP="008D7557">
      <w:pPr>
        <w:jc w:val="center"/>
        <w:rPr>
          <w:rFonts w:ascii="PT Astra Sans" w:hAnsi="PT Astra Sans"/>
          <w:b/>
        </w:rPr>
      </w:pPr>
      <w:r w:rsidRPr="00554706">
        <w:rPr>
          <w:rFonts w:ascii="PT Astra Sans" w:hAnsi="PT Astra Sans"/>
          <w:b/>
        </w:rPr>
        <w:t>ПЕРЕЧЕНЬ</w:t>
      </w:r>
    </w:p>
    <w:p w:rsidR="008D7557" w:rsidRPr="00554706" w:rsidRDefault="008D7557" w:rsidP="008D7557">
      <w:pPr>
        <w:jc w:val="center"/>
        <w:rPr>
          <w:rFonts w:ascii="PT Astra Sans" w:hAnsi="PT Astra Sans"/>
          <w:b/>
        </w:rPr>
      </w:pPr>
      <w:r w:rsidRPr="00554706">
        <w:rPr>
          <w:rFonts w:ascii="PT Astra Sans" w:hAnsi="PT Astra Sans"/>
          <w:b/>
        </w:rPr>
        <w:t xml:space="preserve">имущества, передаваемого в собственность муниципального образования </w:t>
      </w:r>
    </w:p>
    <w:p w:rsidR="007E29F6" w:rsidRPr="00A43AE0" w:rsidRDefault="008D7557" w:rsidP="007E29F6">
      <w:pPr>
        <w:jc w:val="center"/>
        <w:rPr>
          <w:rFonts w:ascii="PT Astra Sans" w:hAnsi="PT Astra Sans"/>
        </w:rPr>
      </w:pPr>
      <w:r w:rsidRPr="00554706">
        <w:rPr>
          <w:rFonts w:ascii="PT Astra Sans" w:hAnsi="PT Astra Sans"/>
          <w:b/>
        </w:rPr>
        <w:t>Белозерского муниципального округа Курганской области</w:t>
      </w:r>
    </w:p>
    <w:p w:rsidR="00257955" w:rsidRDefault="00257955" w:rsidP="000A2443">
      <w:pPr>
        <w:jc w:val="center"/>
        <w:rPr>
          <w:rFonts w:ascii="PT Astra Sans" w:hAnsi="PT Astra Sans"/>
        </w:rPr>
      </w:pPr>
    </w:p>
    <w:tbl>
      <w:tblPr>
        <w:tblStyle w:val="a3"/>
        <w:tblW w:w="15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409"/>
        <w:gridCol w:w="2127"/>
        <w:gridCol w:w="1843"/>
        <w:gridCol w:w="1843"/>
        <w:gridCol w:w="1418"/>
        <w:gridCol w:w="1276"/>
        <w:gridCol w:w="1559"/>
      </w:tblGrid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sz w:val="22"/>
                <w:szCs w:val="22"/>
              </w:rPr>
            </w:pPr>
            <w:r w:rsidRPr="00320F4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20F4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</w:t>
            </w:r>
            <w:proofErr w:type="gramEnd"/>
            <w:r w:rsidRPr="00320F4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320F4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Наименование</w:t>
            </w:r>
          </w:p>
          <w:p w:rsidR="00A55159" w:rsidRPr="00320F44" w:rsidRDefault="00A55159" w:rsidP="00A55159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320F4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имущества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320F4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Адрес (местоположение)</w:t>
            </w:r>
          </w:p>
          <w:p w:rsidR="00A55159" w:rsidRPr="00320F44" w:rsidRDefault="00A55159" w:rsidP="00A55159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320F4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имущества)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320F44">
              <w:rPr>
                <w:rFonts w:ascii="PT Astra Sans" w:hAnsi="PT Astra Sans" w:cs="Liberation Serif"/>
                <w:bCs/>
                <w:sz w:val="22"/>
                <w:szCs w:val="22"/>
              </w:rPr>
              <w:t>Основные характеристики имущества (площадь/ протяженность)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320F4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320F4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Дата, номер регистрации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320F4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Балансовая стоимость, рублей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320F44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Остаточная стоимость, рублей</w:t>
            </w:r>
          </w:p>
        </w:tc>
        <w:tc>
          <w:tcPr>
            <w:tcW w:w="1559" w:type="dxa"/>
          </w:tcPr>
          <w:p w:rsidR="00A55159" w:rsidRPr="00946FE0" w:rsidRDefault="00A55159" w:rsidP="00A55159">
            <w:pPr>
              <w:autoSpaceDE w:val="0"/>
              <w:autoSpaceDN w:val="0"/>
              <w:adjustRightInd w:val="0"/>
              <w:ind w:left="-57" w:right="-57"/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</w:pPr>
            <w:r w:rsidRPr="00946FE0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Примечание, </w:t>
            </w:r>
            <w:proofErr w:type="spellStart"/>
            <w:proofErr w:type="gramStart"/>
            <w:r w:rsidRPr="00946FE0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правооблада</w:t>
            </w:r>
            <w:r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т</w:t>
            </w:r>
            <w:proofErr w:type="spellEnd"/>
            <w:r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 xml:space="preserve"> </w:t>
            </w:r>
            <w:r w:rsidRPr="00946FE0">
              <w:rPr>
                <w:rFonts w:ascii="PT Astra Sans" w:eastAsia="Calibri" w:hAnsi="PT Astra Sans" w:cs="Liberation Serif"/>
                <w:color w:val="000000"/>
                <w:sz w:val="22"/>
                <w:szCs w:val="22"/>
              </w:rPr>
              <w:t>ель</w:t>
            </w:r>
            <w:proofErr w:type="gramEnd"/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A55159" w:rsidRPr="001909FF" w:rsidRDefault="00A55159" w:rsidP="00A55159">
            <w:pPr>
              <w:ind w:left="-57" w:right="-57"/>
              <w:jc w:val="center"/>
              <w:rPr>
                <w:rFonts w:ascii="PT Astra Sans" w:hAnsi="PT Astra Sans"/>
                <w:sz w:val="22"/>
                <w:szCs w:val="22"/>
              </w:rPr>
            </w:pPr>
            <w:r>
              <w:rPr>
                <w:rFonts w:ascii="PT Astra Sans" w:hAnsi="PT Astra Sans"/>
                <w:sz w:val="22"/>
                <w:szCs w:val="22"/>
              </w:rPr>
              <w:t>9</w:t>
            </w:r>
          </w:p>
        </w:tc>
      </w:tr>
      <w:tr w:rsidR="00A55159" w:rsidTr="00A55159">
        <w:trPr>
          <w:trHeight w:val="20"/>
        </w:trPr>
        <w:tc>
          <w:tcPr>
            <w:tcW w:w="15027" w:type="dxa"/>
            <w:gridSpan w:val="9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Подраздел недвижимое имущество, сооружения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Здание пожарного депо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Ягодная, ул. Центральная, д. 1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57,3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45:02:010401:680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 xml:space="preserve">29.05.2009 г. </w:t>
            </w:r>
          </w:p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45-45-16/016/2009-908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15100,00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Административное здание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Ягодная, ул. Центральная, д. 19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147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45:02:010401:682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29.05.2009 г.</w:t>
            </w:r>
          </w:p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 xml:space="preserve">45-45-16/016/2009-910 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294893,94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Здание клуба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ул. Центральная, д. 57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344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45:02:010401:683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29.05.2009 г.</w:t>
            </w:r>
          </w:p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45-45-16/016/2009-911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982665,72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Здание котельной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л. Казанская, д. 5а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38,5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45:02:010501:533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27.08.2010 г.</w:t>
            </w:r>
          </w:p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45-45-17/021/2010-806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18902,18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Здание клуба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ул. Казанская, д. 5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344,0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45:02:010501:548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597362,23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Жилой дом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Ягодная, ул. Правительственная, д. 21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49,5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45:02:010401:825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25.02.2014 г.</w:t>
            </w:r>
          </w:p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45-45-17/301/2014-313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174996,92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Жилое помещение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ул. Луговая, д. 9, кв. 1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26,2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45:02:010501:657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 xml:space="preserve">20.03.2014 г. </w:t>
            </w:r>
          </w:p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45-45-17/301/2014-502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14905,21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Жилое помещение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ул. Луговая, д. 9, кв. 2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25,7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45:02:010501:658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 xml:space="preserve">20.03.2014 г. </w:t>
            </w:r>
          </w:p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45-45-17/301/2014-503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14905,21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Жилое помещение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Лебяжье, ул. Центральная, д. 21, кв. 2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49,7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45:02:010701:140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10.02.2011 г.</w:t>
            </w:r>
          </w:p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45-45-16/053/2011-001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33401,20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Жилой дом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Ягодная, ул. Правительственная, д. 22, кв. 1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42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45:02:010401:707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211055,72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Жилой дом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Лебяжье,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ул.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Зиминская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, д. 22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62,2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45:02:010701:310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19.01.2022 г.</w:t>
            </w:r>
          </w:p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45:02:010701:310-45/051/2022-1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47406,45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Жилой дом № 15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90584,90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ул. Зеленая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400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45:02:010401:831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20002,00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ул. Хуторская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731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45:02:010401:829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75007,00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ул. Полевая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420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45:02:010401:832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35003,00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Ягодная, ул. Правительственная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723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45:02:010401:830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40004,00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ул. Молодежная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500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45:02:010401:828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25002,00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color w:val="C00000"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пер. Озерный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color w:val="C00000"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72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color w:val="C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ул. Мира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1446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45:02:010501:663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80007,00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ул. Лесная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684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45:02:010501:666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45004,00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ул. Луговая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500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45:02:010501:667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25002,00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ул. Заречная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800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45:02:010501:661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40004,00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ул. Солнечная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460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45:02:010501:662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50005,00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ул. Степная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800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45:02:010501:665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40004,00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ул. Садовая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712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45:02:010501:664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75007,00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ул. Набережная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234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Лебяжье,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ул.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Межевская</w:t>
            </w:r>
            <w:proofErr w:type="spellEnd"/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353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45:02:010701:159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75007,00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Сооружение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Лебяжье,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ул.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Зиминская</w:t>
            </w:r>
            <w:proofErr w:type="spellEnd"/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654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45:02:010701:161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40004,00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Tr="00A55159">
        <w:trPr>
          <w:trHeight w:val="20"/>
        </w:trPr>
        <w:tc>
          <w:tcPr>
            <w:tcW w:w="709" w:type="dxa"/>
            <w:shd w:val="clear" w:color="auto" w:fill="auto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29.</w:t>
            </w:r>
          </w:p>
        </w:tc>
        <w:tc>
          <w:tcPr>
            <w:tcW w:w="1843" w:type="dxa"/>
            <w:shd w:val="clear" w:color="auto" w:fill="auto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Оборудование газовой котельной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, ул. Казанская, д. 5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337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000000000000202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488941,00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105937,06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оформлено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Котельная клуба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000000000000121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55359,62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1D7766">
              <w:rPr>
                <w:rFonts w:ascii="PT Astra Sans" w:hAnsi="PT Astra Sans"/>
                <w:sz w:val="22"/>
                <w:szCs w:val="22"/>
              </w:rPr>
              <w:t>Не оформлена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Пожарный водоем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Лебяжье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55 куб.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000000000000181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189829,00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28474,18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32.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Детская площадка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70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000000000000184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84580,00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Скважина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16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000000000000180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223000,00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223000,00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Детская площадка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000000000000183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160000,00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69333,22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Котельная клуба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000000000000121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55359,62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Обелиск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Лебяжье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000000000000127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39426,10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Обелиск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000000000000112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32000,00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Обелиск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000000000000113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32000,00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Газопровод (жилой сектор в пос. </w:t>
            </w: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Ягодная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000000000000174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1839713,5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695003,01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Здание гаража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902,5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300000,00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278 333,42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6,4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04.06.2021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 xml:space="preserve">45:02:000000:671-45/051/2021-165 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211200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Земельный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12.03.2021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 xml:space="preserve">45:02:000000:671-45/051/2021-160 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1D7766">
              <w:rPr>
                <w:rFonts w:ascii="PT Astra Sans" w:hAnsi="PT Astra Sans"/>
                <w:sz w:val="22"/>
                <w:szCs w:val="22"/>
              </w:rPr>
              <w:lastRenderedPageBreak/>
              <w:t>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12.03.2021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 xml:space="preserve">45:02:000000:671-45/051/2021-158 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6,4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25.10.2019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45:02:000000:671-45/057/2019-153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211200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45:02:000000:671-45/064/2019-150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45:02:000000:671-45/064/2019-149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45:02:000000:671-45/064/2019-148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45:02:000000:671-45/064/2019-147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45:02:000000:671-45/064/2019-146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45:02:000000:671-45/064/2019-145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45:02:000000:671-45/064/2019-143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45:02:000000:671-45/064/2019-144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общая долевая собственность, доля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45:02:000000:671-45/064/2019-142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54.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45:02:000000:671-45/064/2019-141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45:02:000000:671-45/064/2019-140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45:02:000000:671-45/064/2019-139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45:02:000000:671-45/064/2019-138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45:02:000000:671-45/064/2019-137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в бывших границах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сельскохозяйственного назначения, общая долевая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45:02:000000:671-45/064/2019-136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60.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45:02:000000:671-45/064/2019-135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45:02:000000:671-45/064/2019-134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45:02:000000:671-45/064/2019-133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45:02:000000:671-45/064/2019-132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45:02:000000:671-45/064/2019-131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сельскохозяйственного назначения, общая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45:02:000000:671-45/064/2019-130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66.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45:02:000000:671-45/064/2019-129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45:02:000000:671-45/064/2019-127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45:02:000000:671-45/064/2019-128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45:02:000000:671-45/064/2019-126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70.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45:02:000000:671-45/064/2019-125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71.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земли сельскохозяйственно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</w:t>
            </w: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45/064/2019-124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72.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45:02:000000:671-45/064/2019-123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73.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45:02:000000:671-45/064/2019-122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74.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45:02:000000:671-45/064/2019-121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75.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45:02:000000:671-45/064/2019-120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76.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45:02:000000:671-45/064/2019-119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77.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Земельный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45:02:000000:671-45/064/2019-118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1D7766">
              <w:rPr>
                <w:rFonts w:ascii="PT Astra Sans" w:hAnsi="PT Astra Sans"/>
                <w:sz w:val="22"/>
                <w:szCs w:val="22"/>
              </w:rPr>
              <w:lastRenderedPageBreak/>
              <w:t>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78.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45:02:000000:671-45/064/2019-117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79.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45:02:000000:671-45/064/2019-116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80.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45:02:000000:671-45/064/2019-115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81.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45:02:000000:671-45/064/2019-114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82.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45:02:000000:671-45/064/2019-113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83.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45:02:000000:671-45/064/2019-112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84.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45:02:000000:671-45/064/2019-111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85.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45:02:000000:671-45/064/2019-110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86.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45:02:000000:671-45/064/2019-109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87.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45:02:000000:671-45/064/2019-108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88.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общая долевая собственность, доля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45:02:000000:671-45/064/2019-107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89.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45:02:000000:671-45/072/2019-106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90.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45:02:000000:671-45/072/2019-105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91.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45:02:000000:671-45/072/2019-104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92.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45:02:000000:671-45/072/2019-103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93.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45:02:000000:671-45/072/2019-102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94.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в бывших границах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сельскохозяйственного назначения, общая долевая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45:02:000000:671-45/072/2019-101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95.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45:02:000000:671-45/072/2019-100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96.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45:02:000000:671-45/072/2019-98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97.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45:02:000000:671-45/072/2019-99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98.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45:02:000000:671-45/072/2019-97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99.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45:02:000000:671-45/072/2019-96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100.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сельскохозяйственного назначения, общая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45:02:000000:671-45/072/2019-95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101.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45:02:000000:671-45/072/2019-94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102.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45:02:000000:671-45/072/2019-93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103.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45:02:000000:671-45/072/2019-92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104.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45:02:000000:671-45/072/2019-91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105.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45:02:000000:671-45/072/2019-90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106.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земли сельскохозяйственно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</w:t>
            </w: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45/072/2019-89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107.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45:02:000000:671-45/072/2019-88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108.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45:02:000000:671-45/072/2019-87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109.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45:02:000000:671-45/072/2019-86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110.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45:02:000000:671-45/072/2019-85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111.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45:02:000000:671-45/072/2019-84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112.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Земельный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45:02:000000:671-45/072/2019-83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1D7766">
              <w:rPr>
                <w:rFonts w:ascii="PT Astra Sans" w:hAnsi="PT Astra Sans"/>
                <w:sz w:val="22"/>
                <w:szCs w:val="22"/>
              </w:rPr>
              <w:lastRenderedPageBreak/>
              <w:t>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113.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45:02:000000:671-45/072/2019-82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114.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45:02:000000:671-45/072/2019-81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115.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45:02:000000:671-45/072/2019-80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116.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45:02:000000:671-45/072/2019-79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117.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45:02:000000:671-45/072/2019-78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118.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45:02:000000:671-45/072/2019-77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119.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45:02:000000:671-45/072/2019-76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120.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01.08.2019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45:02:000000:671-45/072/2019-75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121.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01.08.2019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45:02:000000:671-45/072/2019-74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122.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01.08.2019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45:02:000000:671-45/072/2019-73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123.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земли сельскохозяйственного назначения, общая долевая собственность, доля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01.08.2019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45:02:000000:671-45/072/2019-72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124.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01.08.2019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45:02:000000:671-45/072/2019-71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125.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01.08.2019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45:02:000000:671-45/072/2019-70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126.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01.08.2019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45:02:000000:671-45/072/2019-69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127.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31.07.2019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45:02:000000:671-45/072/2019-68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128.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31.07.2019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45:02:000000:671-45/072/2019-67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129.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в бывших границах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сельскохозяйственного назначения, общая долевая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31.07.2019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45:02:000000:671-45/072/2019-66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130.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31.07.2019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45:02:000000:671-45/072/2019-65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31.07.2019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45:02:000000:671-45/072/2019-64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31.07.2019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45:02:000000:671-45/072/2019-63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31.07.2019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45:02:000000:671-45/072/2019-62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31.07.2019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45:02:000000:671-45/072/2019-61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сельскохозяйственного назначения, общая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31.07.2019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45:02:000000:671-45/072/2019-60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136.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30.07.2019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45:02:000000:671-45/072/2019-59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собственность, доля в праве 1/3 от 12,8 га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45:02:000000:671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22.08.2018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45:02:000000:671-45/053/2018-56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собственность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доля в праве 1/11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45:02:010301:634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26.10.2017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45:02:010301:634-45/017/2017-2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26581,5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4/11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45:02:010301:634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23.12.2013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45-45-17/307/2013-931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106326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1D7766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1D7766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5/11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45:02:010301:635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19.12.2014 г. 45-45-17/307/2014-100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330000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в бывших границах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сельскохозяйственного назначения, 20000 кв. м 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45:02:010301:636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04.09.2015 г. 45-45/017-45/008/102/2015-274/2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66000,00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142.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40517 кв. м</w:t>
            </w:r>
            <w:proofErr w:type="gramEnd"/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45:02:010301:638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15.02.2011 г. 45-45-16/053/2011-036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3646,53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1/11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45:02:010901:123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26.10.2017 г. 45:02:010901:123-45/017/2017-2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17216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4/11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45:02:010901:123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23.12.2013 г. 45-45-17/307/2013-928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68864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1/11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45:02:010902:759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26.10.2017 г. 45:02:010902:759-45/017/2017-2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58799,4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сельскохозяйственного назначения, общая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долевая доля в праве 4/11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45:02:010902:759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13.10.2016 г. 45-45/017-45/003/401/2016-</w:t>
            </w: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559/2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235197,6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147.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1/11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45:02:010902:760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26.10.2017 г. 45:02:010902:760-45/017/2017-2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149480,1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1/11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45:02:010902:761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26.10.2017 г. 45:02:010902:761-45/017/2017-2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9510,6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4/11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45:02:010902:761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23.12.2013 г. 45-45-17/307/2013-927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38042,4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1/11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45:02:010902:762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26.10.2017 г. 45:02:010902:762-45/017/2017-2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5491,2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4/11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45:02:010902:762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23.12.2013 г. 45-45-17/307/2013-930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21964,8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19000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45:02:010902:764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04.09.2015 г. 45-45/017-45/008/102/2015-273/2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62700,00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промышленности, энергетики,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20103 кв. м</w:t>
            </w:r>
            <w:proofErr w:type="gramEnd"/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45:02:010902:765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15.02.2011 г. 45-45-16/053/2011-038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1809,27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154.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30087 кв. м</w:t>
            </w:r>
            <w:proofErr w:type="gramEnd"/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45:02:010902:766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15.02.2011 г. 45-45-16/053/2011-037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2707,83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575000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45:02:010902:789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02.06.2014 г. 45-45-17/303/2014-24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1897500,00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Земельный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сельскохозяйственного назначения, 394000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45:02:010902:793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02.06.2014 г. 45-</w:t>
            </w: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45-17/303/2014-23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1300200,00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5E4CC1">
              <w:rPr>
                <w:rFonts w:ascii="PT Astra Sans" w:hAnsi="PT Astra Sans"/>
                <w:sz w:val="22"/>
                <w:szCs w:val="22"/>
              </w:rPr>
              <w:lastRenderedPageBreak/>
              <w:t>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157.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общая долевая доля в праве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2/18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45:02:000000:545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06.12.2017 г. 45:02:000000:545-45/017/2017-20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844800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2/18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45:02:000000:545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06.12.2017 г. 45:02:000000:545-45/017/2017-18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844800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2/18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45:02:000000:545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26.10.2017 г. 45:02:000000:545-45/017/2017-16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844800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160.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1/18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45:02:000000:545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20.10.2017 г. 45:02:000000:545-45/017/2017-14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161.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1/18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45:02:000000:545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20.10.2017 г. 45:02:000000:545-45/017/2017-12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162.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1/18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45:02:000000:545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13.10.2017 г. 45:02:000000:545-45/017/2017-10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163.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Земельный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сельскохозяйственного назначения, общая долевая доля в праве 1/18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45:02:000000:545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 xml:space="preserve">13.10.2017 г. </w:t>
            </w: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45:02:000000:545-45/017/2017-8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5E4CC1">
              <w:rPr>
                <w:rFonts w:ascii="PT Astra Sans" w:hAnsi="PT Astra Sans"/>
                <w:sz w:val="22"/>
                <w:szCs w:val="22"/>
              </w:rPr>
              <w:lastRenderedPageBreak/>
              <w:t>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164.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1/18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45:02:000000:545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11.10.2017 г. 45:02:000000:545-45/017/2017-6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165.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1/18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45:02:000000:545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11.10.2017 г. 45:02:000000:545-45/017/2017-4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166.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1/18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45:02:000000:545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10.10.2017 г. 45:02:000000:545-45/017/2017-2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167.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2432000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45:02:000000:554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18.08.2017 г. 45:02:000000:554-45/017/2017-2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6758400.00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168.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1/11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45:02:000000:708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21.09.2020 г. 45:02:000000:708-45/051/2020-9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169.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1/11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45:02:000000:708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23.01.2018 г. 45:02:000000:708-45/017/2018-7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170.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Земельный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сельскохозяйственного назначения, общая долевая доля в праве 1/11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45:02:000000:708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 xml:space="preserve">29.11.2017 г. </w:t>
            </w: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45:02:000000:708-45/017/2017-4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5E4CC1">
              <w:rPr>
                <w:rFonts w:ascii="PT Astra Sans" w:hAnsi="PT Astra Sans"/>
                <w:sz w:val="22"/>
                <w:szCs w:val="22"/>
              </w:rPr>
              <w:lastRenderedPageBreak/>
              <w:t>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171.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1/11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45:02:000000:708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29.11.2017 г. 45:02:000000:708-45/017/2017-2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172.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1408000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45:02:000000:708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15.07.2016 г. 45-45/017-45/205/002/2016-43/2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4646400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173.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 общая долевая доля в праве 5/11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45:02:000000:708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21.12.2015 г. 45-45/017-45/205/003/2015-34/3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2112000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174.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Белозерский р-н,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д. Ягодная, 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 бывших границах ПСК «Октябрь»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сельскохозяйственного назначения,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128000 кв. м 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45:02:010901:241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12.08.2020 г. 45:02:010901:241-45/051/2020-1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422400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175.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Ягодная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 1000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45:02:010401:249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27.12.2016 г. 45-45/017-45/205/002/2016-870/2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16430,00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176.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Ягодная, ул. Правительственная, 3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 1109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45:02:010401:257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07.08.2009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 xml:space="preserve">45-45-16/129/2009-164 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18220,87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177.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Ягодная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 4000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45:02:010401:266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29.03.2017 г. 45:02:010401:266-45/017/2017-2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65720,00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178.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Ягодная, ул. Правительственная, 26-2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>
              <w:rPr>
                <w:rFonts w:ascii="PT Astra Sans" w:hAnsi="PT Astra Sans"/>
                <w:bCs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2820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45:02:010401:281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10.06.2009 г. 45-45-16/016/2009-922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46332,60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179.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Ягодная, ул. Правительственная, 3-1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 1500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45:02:010401:334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11.06.2009 г. 45-45-16/016/2009-925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24645,00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Ягодная, ул. Центральная, 55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 1039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45:02:010401:360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13.03.2009 г. 45-45-16/029/2009-356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17070,77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Ягодная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1742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45:02:010401:448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26.10.2007 г. 45-45-01/064/2007-996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175001,32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Ягодная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 2308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45:02:010401:455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29.04.2009 г. 45-45-16/024/2009-572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52737,80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Ягодная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 95984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45:02:010401:464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16.03.2011 г. 45-45-17/065/2011-099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59510,08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Ягодная, ул. Центральная, 1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 6146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45:02:010401:782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21.12.2012 г. 45-45-17/309/2012-994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140436,10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Ягодная, ул. Центральная, 1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 29437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45:02:010401:783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21.12.2012г. 45-45-17/309/2012-995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350610,40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Ягодная, ул. Правительственная, 21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 1495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45:02:010401:806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05.07.2013 г. 45-45-17/303/2013-966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124413,90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Земельный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Белозерский р-н, д. Ягодная, ул. Центральная, 19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населённых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пунктов, 1534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45:02:010401:814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10.01.2014 г. 45-</w:t>
            </w: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45-17/309/2013-110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127659,48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5E4CC1">
              <w:rPr>
                <w:rFonts w:ascii="PT Astra Sans" w:hAnsi="PT Astra Sans"/>
                <w:sz w:val="22"/>
                <w:szCs w:val="22"/>
              </w:rPr>
              <w:lastRenderedPageBreak/>
              <w:t>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188.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Ягодная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 1500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45:02:010401:83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14.12.2015 г. 45-45/017-45/205/002/2015-992/2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24645,00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Ягодная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 1600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45:02:010401:97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 xml:space="preserve">14.12.2015 г. 45-45/017-45/205/002/2015-994/2 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26288,00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Ягодная, ул. Полевая, 4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 2100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45:02:010401:124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03.03.2020 г. 45:02:010401:124-45/066/2020-2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34503,00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, ул. Казанская, 14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 1200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45:02:010501:107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05.06.2009 г. 45-45-16/016/2009-919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18276,00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, ул. Казанская, 14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1200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45:02:010501:115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05.06.2009 г. 45-45-16/074/2009-382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18276,00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, ул. Заречная, 7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1300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45:02:010501:118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08.06.2009 г. 45-45-16/074/2009-379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19799,00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, ул. Солнечная, 6 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 3000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45:02:010501:285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23.10.2009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 xml:space="preserve">45-45-16/132/2009-661 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7080,00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, ул. Казанская, 5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4824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45:02:010501:286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13.03.2009 г. 45-45-16/029/2009-357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372123,36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Курганская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, ул. Мира, 4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1700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45:02:010501:32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05.06.2009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45-45-16/074/2009-</w:t>
            </w: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 xml:space="preserve">378 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25891,00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197.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3715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45:02:010501:367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26.10.2007 г. 45-45-01/064/2007-995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134000,05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864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45:02:010501:370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19.05.2008 г. 45-45-16/041/2008-796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13158,72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 1603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45:02:010501:371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19.05.2008 г. 45-45-16/041/2008-797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33967,57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3110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45:02:010501:372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19.05.2008 г. 45-45-16/041/2008-798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65900,90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3000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45:02:010501:386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13.03.2009 г. 45-45-16/029/2009-350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45690,00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3000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45:02:010501:387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13.03.2009 г. 45-45-16/029/2009-348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45690,00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, ул. Казанская, 13Б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16500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45:02:010501:403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20.07.2012 г. 45-45-17/307/2012-140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1536480,00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, ул. Казанская, 13А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3500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45:02:010501:404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20.07.2012 г. 45-45-17/307/2012-139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53305,00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, ул. Садовая, 37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1000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45:02:010501:60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05.06.2009 г. 45-45-16/016/2009-918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15230,00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с.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Чимеево</w:t>
            </w:r>
            <w:proofErr w:type="spellEnd"/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2560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45:02:010501:90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29.04.2009 г. 45-45-16/024/2009-574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38988,80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Земельный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Белозерский р-н, д. Лебяжье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земли населённых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39700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45:02:010701:107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19.05.2008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45-</w:t>
            </w: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 xml:space="preserve">45-16/041/2008-784 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842037,00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5E4CC1">
              <w:rPr>
                <w:rFonts w:ascii="PT Astra Sans" w:hAnsi="PT Astra Sans"/>
                <w:sz w:val="22"/>
                <w:szCs w:val="22"/>
              </w:rPr>
              <w:lastRenderedPageBreak/>
              <w:t>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208.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Лебяжье, ул. Центральная, 21-2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1649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45:02:010701:15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08.06.2009 г. 45-45-16/074/2009-366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25147,25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Лебяжье, ул. Центральная, 22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2016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45:02:010701:2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08.06.2009 г. 45-45-16/074/2009-369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30744,00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Лебяжье, ул. Центральная, 4-1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1400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45:02:010701:27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08.06.2009 г. 45-45-16/074/2009-365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16775,00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Лебяжье, ул. Центральная, 4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1400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45:02:010701:31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08.06.2009 г. 45-45-16/074/2009-364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21350,00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Лебяжье, ул.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Зиминская</w:t>
            </w:r>
            <w:proofErr w:type="spellEnd"/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1716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45:02:010701:40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13.03.2009 г. 45-45-16/029/2009-346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26169,00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Лебяжье, ул.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Зиминская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, 9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2800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45:02:010701:41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09.06.2009 г.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 xml:space="preserve">45-45-16/074/2009-376 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42700,00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Лебяжье, ул.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Зиминская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, 11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6470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45:02:010701:42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05.06.2009 г. 45-45-16/074/2009-375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98667,50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Лебяжье, ул.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Зиминская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, 17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2100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45:02:010701:47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03.06.2009 г. 45-45-16/074/2009-374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32025,00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Лебяжье, ул.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Зиминская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, 12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1160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45:02:010701:60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08.06.2009 г. 45-45-16/074/2009-</w:t>
            </w: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370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17690,00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217.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Лебяжье, ул.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Зиминская</w:t>
            </w:r>
            <w:proofErr w:type="spell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, 6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1500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45:02:010701:62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04.06.2009 г. 45-45-16/074/2009-373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22875,00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218.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Лебяжье, ул. Центральная, 5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2400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45:02:010701:72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08.06.2009 г. 45-45-16/074/2009-363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36600,00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219.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Лебяжье, ул. Центральная, 16А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758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45:02:010701:75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15.04.2022 г. 45:02:010701:75-45/051/2022-2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11559,50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220.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 д. Лебяжье, ул. Центральная, 12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земли населённых пунктов,</w:t>
            </w:r>
            <w:r w:rsidRPr="00320F44">
              <w:rPr>
                <w:rFonts w:ascii="PT Astra Sans" w:hAnsi="PT Astra Sans"/>
              </w:rPr>
              <w:t xml:space="preserve"> </w:t>
            </w:r>
            <w:r w:rsidRPr="00320F44">
              <w:rPr>
                <w:rFonts w:ascii="PT Astra Sans" w:hAnsi="PT Astra Sans"/>
                <w:bCs/>
                <w:sz w:val="22"/>
                <w:szCs w:val="22"/>
              </w:rPr>
              <w:t>1736 кв. м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45:02:010701:8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08.06.2009 г. 45-45-16/074/2009-368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26474,00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spellStart"/>
            <w:r w:rsidRPr="005E4CC1">
              <w:rPr>
                <w:rFonts w:ascii="PT Astra Sans" w:hAnsi="PT Astra Sans"/>
                <w:sz w:val="22"/>
                <w:szCs w:val="22"/>
              </w:rPr>
              <w:t>Ягоднинский</w:t>
            </w:r>
            <w:proofErr w:type="spellEnd"/>
            <w:r w:rsidRPr="005E4CC1">
              <w:rPr>
                <w:rFonts w:ascii="PT Astra Sans" w:hAnsi="PT Astra Sans"/>
                <w:sz w:val="22"/>
                <w:szCs w:val="22"/>
              </w:rPr>
              <w:t xml:space="preserve"> сельсовет</w:t>
            </w:r>
          </w:p>
        </w:tc>
      </w:tr>
      <w:tr w:rsidR="00A55159" w:rsidRPr="001D7766" w:rsidTr="00A55159">
        <w:trPr>
          <w:trHeight w:val="20"/>
        </w:trPr>
        <w:tc>
          <w:tcPr>
            <w:tcW w:w="15027" w:type="dxa"/>
            <w:gridSpan w:val="9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Движимое имущество</w:t>
            </w: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221.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Автоцистерна пожарная АЦ-3,5-8(33086)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Ягодная, ул. Центральная, д. 19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идентификационный номер</w:t>
            </w:r>
            <w:r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  <w:lang w:val="en-US"/>
              </w:rPr>
              <w:t>XVZ</w:t>
            </w:r>
            <w:r w:rsidRPr="00320F44">
              <w:rPr>
                <w:rFonts w:ascii="PT Astra Sans" w:hAnsi="PT Astra Sans"/>
                <w:sz w:val="22"/>
                <w:szCs w:val="22"/>
              </w:rPr>
              <w:t>361660</w:t>
            </w:r>
            <w:r w:rsidRPr="00320F44">
              <w:rPr>
                <w:rFonts w:ascii="PT Astra Sans" w:hAnsi="PT Astra Sans"/>
                <w:sz w:val="22"/>
                <w:szCs w:val="22"/>
                <w:lang w:val="en-US"/>
              </w:rPr>
              <w:t>J</w:t>
            </w:r>
            <w:r w:rsidRPr="00320F44">
              <w:rPr>
                <w:rFonts w:ascii="PT Astra Sans" w:hAnsi="PT Astra Sans"/>
                <w:sz w:val="22"/>
                <w:szCs w:val="22"/>
              </w:rPr>
              <w:t xml:space="preserve">0000038; 2018года изготовления; модель, номер двигателя 534430 10068122; номер шасси (рама) </w:t>
            </w:r>
            <w:r w:rsidRPr="00320F44">
              <w:rPr>
                <w:rFonts w:ascii="PT Astra Sans" w:hAnsi="PT Astra Sans"/>
                <w:sz w:val="22"/>
                <w:szCs w:val="22"/>
                <w:lang w:val="en-US"/>
              </w:rPr>
              <w:t>X</w:t>
            </w:r>
            <w:r w:rsidRPr="00320F44">
              <w:rPr>
                <w:rFonts w:ascii="PT Astra Sans" w:hAnsi="PT Astra Sans"/>
                <w:sz w:val="22"/>
                <w:szCs w:val="22"/>
              </w:rPr>
              <w:t>96330850Д099296; номер кузова (кабины, прицепа)</w:t>
            </w:r>
            <w:r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330700</w:t>
            </w:r>
            <w:r w:rsidRPr="00320F44">
              <w:rPr>
                <w:rFonts w:ascii="PT Astra Sans" w:hAnsi="PT Astra Sans"/>
                <w:sz w:val="22"/>
                <w:szCs w:val="22"/>
                <w:lang w:val="en-US"/>
              </w:rPr>
              <w:t>J</w:t>
            </w:r>
            <w:r w:rsidRPr="00320F44">
              <w:rPr>
                <w:rFonts w:ascii="PT Astra Sans" w:hAnsi="PT Astra Sans"/>
                <w:sz w:val="22"/>
                <w:szCs w:val="22"/>
              </w:rPr>
              <w:t xml:space="preserve">0246854; цвет кузова (кабины, прицепа) ЦВ СХ А5 ПО </w:t>
            </w: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20F44">
              <w:rPr>
                <w:rFonts w:ascii="PT Astra Sans" w:hAnsi="PT Astra Sans"/>
                <w:sz w:val="22"/>
                <w:szCs w:val="22"/>
              </w:rPr>
              <w:t>Р</w:t>
            </w:r>
            <w:proofErr w:type="gramEnd"/>
            <w:r w:rsidRPr="00320F44">
              <w:rPr>
                <w:rFonts w:ascii="PT Astra Sans" w:hAnsi="PT Astra Sans"/>
                <w:sz w:val="22"/>
                <w:szCs w:val="22"/>
              </w:rPr>
              <w:t xml:space="preserve"> 50574-2019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3687087,75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222.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Трактор ДТ – 75М № 6966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Ягодная, ул. Центральная, д. 19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1986 года выпуска; номер двигателя 903677; зав. номер машины (рамы) 654019; двигатель № 914433;</w:t>
            </w:r>
            <w:r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цвет синий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168320,54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223.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Ваз 210740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Ягодная, ул. Центральная, д. 19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sz w:val="22"/>
                <w:szCs w:val="22"/>
              </w:rPr>
              <w:t>идентификационный номер</w:t>
            </w:r>
            <w:r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ХТА210740</w:t>
            </w:r>
            <w:r w:rsidRPr="00320F44">
              <w:rPr>
                <w:rFonts w:ascii="PT Astra Sans" w:hAnsi="PT Astra Sans"/>
                <w:sz w:val="22"/>
                <w:szCs w:val="22"/>
                <w:lang w:val="en-US"/>
              </w:rPr>
              <w:t>BY</w:t>
            </w:r>
            <w:r w:rsidRPr="00320F44">
              <w:rPr>
                <w:rFonts w:ascii="PT Astra Sans" w:hAnsi="PT Astra Sans"/>
                <w:sz w:val="22"/>
                <w:szCs w:val="22"/>
              </w:rPr>
              <w:t>010478; 2011года изготовления; модель, номер двигателя 21067 9802188; номер шасси (рама) отсутствует; номер кузова (кабины, прицепа)</w:t>
            </w:r>
            <w:r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ХТА210740BY010478; цвет кузова (кабины, прицепа) синий</w:t>
            </w:r>
            <w:proofErr w:type="gramEnd"/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206900,00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224.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Прицеп к трактору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Ягодная, ул. Центральная, д. 19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33916,12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225.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Трактор ДТ 75М № 79-49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Ягодная, ул. Центральная, д. 19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 xml:space="preserve">1979 года выпуска; номер двигателя 903677; зав. номер машины (рамы) </w:t>
            </w: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277073; двигатель № 232025;</w:t>
            </w:r>
            <w:r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 xml:space="preserve">цвет синий 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25380,00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lastRenderedPageBreak/>
              <w:t>226.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Спецмашина Газ 6601 </w:t>
            </w:r>
            <w:proofErr w:type="spell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пожарка</w:t>
            </w:r>
            <w:proofErr w:type="spellEnd"/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Ягодная, ул. Центральная, д. 19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идентификационный номер</w:t>
            </w:r>
            <w:r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320F44">
              <w:rPr>
                <w:rFonts w:ascii="PT Astra Sans" w:hAnsi="PT Astra Sans"/>
                <w:sz w:val="22"/>
                <w:szCs w:val="22"/>
              </w:rPr>
              <w:t>ХТН0066110526598; 1988 года изготовления; модель, номер двигателя 3606 3162; номер шасси (рама) 0526598; цвет кузова (кабины, прицепа) красный</w:t>
            </w: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90321,60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  <w:tr w:rsidR="00A55159" w:rsidRPr="001D7766" w:rsidTr="00A55159">
        <w:trPr>
          <w:trHeight w:val="20"/>
        </w:trPr>
        <w:tc>
          <w:tcPr>
            <w:tcW w:w="709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227.</w:t>
            </w: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Материальные ценности, находящиеся на </w:t>
            </w: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за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балансовых счетах</w:t>
            </w:r>
          </w:p>
        </w:tc>
        <w:tc>
          <w:tcPr>
            <w:tcW w:w="2409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320F44">
              <w:rPr>
                <w:rFonts w:ascii="PT Astra Sans" w:hAnsi="PT Astra Sans"/>
                <w:bCs/>
                <w:sz w:val="22"/>
                <w:szCs w:val="22"/>
              </w:rPr>
              <w:t>Курганская</w:t>
            </w:r>
            <w:proofErr w:type="gramEnd"/>
            <w:r w:rsidRPr="00320F44">
              <w:rPr>
                <w:rFonts w:ascii="PT Astra Sans" w:hAnsi="PT Astra Sans"/>
                <w:bCs/>
                <w:sz w:val="22"/>
                <w:szCs w:val="22"/>
              </w:rPr>
              <w:t xml:space="preserve"> обл., Белозерский р-н,</w:t>
            </w:r>
          </w:p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  <w:r w:rsidRPr="00320F44">
              <w:rPr>
                <w:rFonts w:ascii="PT Astra Sans" w:hAnsi="PT Astra Sans"/>
                <w:bCs/>
                <w:sz w:val="22"/>
                <w:szCs w:val="22"/>
              </w:rPr>
              <w:t>д. Ягодная, ул. Центральная, д. 19</w:t>
            </w:r>
          </w:p>
        </w:tc>
        <w:tc>
          <w:tcPr>
            <w:tcW w:w="2127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418" w:type="dxa"/>
          </w:tcPr>
          <w:p w:rsidR="00A55159" w:rsidRPr="00320F44" w:rsidRDefault="00A55159" w:rsidP="00A55159">
            <w:pPr>
              <w:pStyle w:val="a4"/>
              <w:spacing w:line="240" w:lineRule="auto"/>
              <w:ind w:left="-57" w:right="-57"/>
              <w:jc w:val="left"/>
              <w:rPr>
                <w:rFonts w:ascii="PT Astra Sans" w:hAnsi="PT Astra Sans"/>
                <w:sz w:val="22"/>
                <w:szCs w:val="22"/>
              </w:rPr>
            </w:pPr>
            <w:r w:rsidRPr="00320F44">
              <w:rPr>
                <w:rFonts w:ascii="PT Astra Sans" w:hAnsi="PT Astra Sans"/>
                <w:sz w:val="22"/>
                <w:szCs w:val="22"/>
              </w:rPr>
              <w:t>11129817,6</w:t>
            </w:r>
          </w:p>
        </w:tc>
        <w:tc>
          <w:tcPr>
            <w:tcW w:w="1276" w:type="dxa"/>
          </w:tcPr>
          <w:p w:rsidR="00A55159" w:rsidRPr="00320F44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1559" w:type="dxa"/>
          </w:tcPr>
          <w:p w:rsidR="00A55159" w:rsidRPr="001D7766" w:rsidRDefault="00A55159" w:rsidP="00A55159">
            <w:pPr>
              <w:ind w:left="-57" w:right="-57"/>
              <w:rPr>
                <w:rFonts w:ascii="PT Astra Sans" w:hAnsi="PT Astra Sans"/>
                <w:sz w:val="22"/>
                <w:szCs w:val="22"/>
              </w:rPr>
            </w:pPr>
          </w:p>
        </w:tc>
      </w:tr>
    </w:tbl>
    <w:p w:rsidR="000A2443" w:rsidRDefault="000A2443" w:rsidP="000A2443">
      <w:pPr>
        <w:jc w:val="center"/>
        <w:rPr>
          <w:rFonts w:ascii="PT Astra Sans" w:hAnsi="PT Astra Sans"/>
        </w:rPr>
      </w:pPr>
    </w:p>
    <w:sectPr w:rsidR="000A2443" w:rsidSect="00730B99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E3E" w:rsidRDefault="00347E3E" w:rsidP="00C04269">
      <w:r>
        <w:separator/>
      </w:r>
    </w:p>
  </w:endnote>
  <w:endnote w:type="continuationSeparator" w:id="0">
    <w:p w:rsidR="00347E3E" w:rsidRDefault="00347E3E" w:rsidP="00C0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E3E" w:rsidRDefault="00347E3E" w:rsidP="00C04269">
      <w:r>
        <w:separator/>
      </w:r>
    </w:p>
  </w:footnote>
  <w:footnote w:type="continuationSeparator" w:id="0">
    <w:p w:rsidR="00347E3E" w:rsidRDefault="00347E3E" w:rsidP="00C04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813114"/>
      <w:docPartObj>
        <w:docPartGallery w:val="Page Numbers (Top of Page)"/>
        <w:docPartUnique/>
      </w:docPartObj>
    </w:sdtPr>
    <w:sdtEndPr/>
    <w:sdtContent>
      <w:p w:rsidR="00C04269" w:rsidRDefault="00C042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09D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EA"/>
    <w:rsid w:val="000A2443"/>
    <w:rsid w:val="000E36F5"/>
    <w:rsid w:val="001909FF"/>
    <w:rsid w:val="00213E1E"/>
    <w:rsid w:val="00257955"/>
    <w:rsid w:val="00347E3E"/>
    <w:rsid w:val="003E4AE1"/>
    <w:rsid w:val="00471595"/>
    <w:rsid w:val="004F7359"/>
    <w:rsid w:val="005427B0"/>
    <w:rsid w:val="00547EAD"/>
    <w:rsid w:val="00551CF2"/>
    <w:rsid w:val="00592F49"/>
    <w:rsid w:val="005F16F8"/>
    <w:rsid w:val="00624D98"/>
    <w:rsid w:val="006A30A1"/>
    <w:rsid w:val="006E3B52"/>
    <w:rsid w:val="00721034"/>
    <w:rsid w:val="00730B99"/>
    <w:rsid w:val="007E29F6"/>
    <w:rsid w:val="008848BE"/>
    <w:rsid w:val="008D5E84"/>
    <w:rsid w:val="008D7557"/>
    <w:rsid w:val="00901CF8"/>
    <w:rsid w:val="0094036E"/>
    <w:rsid w:val="00951EEA"/>
    <w:rsid w:val="00996C76"/>
    <w:rsid w:val="009B1F92"/>
    <w:rsid w:val="00A55159"/>
    <w:rsid w:val="00AB40E7"/>
    <w:rsid w:val="00B62697"/>
    <w:rsid w:val="00B62A58"/>
    <w:rsid w:val="00BA5674"/>
    <w:rsid w:val="00BD01D0"/>
    <w:rsid w:val="00BE22EA"/>
    <w:rsid w:val="00C04269"/>
    <w:rsid w:val="00C1109D"/>
    <w:rsid w:val="00DA376D"/>
    <w:rsid w:val="00E10ADB"/>
    <w:rsid w:val="00E53E36"/>
    <w:rsid w:val="00E66064"/>
    <w:rsid w:val="00EB5952"/>
    <w:rsid w:val="00F7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1909FF"/>
    <w:pPr>
      <w:spacing w:line="360" w:lineRule="auto"/>
      <w:jc w:val="both"/>
    </w:pPr>
    <w:rPr>
      <w:rFonts w:ascii="Arial" w:hAnsi="Arial" w:cs="Arial"/>
      <w:kern w:val="2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1909FF"/>
    <w:rPr>
      <w:rFonts w:ascii="Arial" w:eastAsia="Times New Roman" w:hAnsi="Arial" w:cs="Arial"/>
      <w:kern w:val="2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01C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C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042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042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2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1909FF"/>
    <w:pPr>
      <w:spacing w:line="360" w:lineRule="auto"/>
      <w:jc w:val="both"/>
    </w:pPr>
    <w:rPr>
      <w:rFonts w:ascii="Arial" w:hAnsi="Arial" w:cs="Arial"/>
      <w:kern w:val="2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1909FF"/>
    <w:rPr>
      <w:rFonts w:ascii="Arial" w:eastAsia="Times New Roman" w:hAnsi="Arial" w:cs="Arial"/>
      <w:kern w:val="2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01C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C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042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042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2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5CF97-B6FB-469F-BA25-91F9CB1E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36</Pages>
  <Words>8609</Words>
  <Characters>49077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Uprav</cp:lastModifiedBy>
  <cp:revision>22</cp:revision>
  <cp:lastPrinted>2022-09-19T12:15:00Z</cp:lastPrinted>
  <dcterms:created xsi:type="dcterms:W3CDTF">2022-09-12T10:18:00Z</dcterms:created>
  <dcterms:modified xsi:type="dcterms:W3CDTF">2022-09-26T05:31:00Z</dcterms:modified>
</cp:coreProperties>
</file>